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8C390" w14:textId="77777777" w:rsidR="001F6B67" w:rsidRDefault="001F6B67" w:rsidP="000C709D">
      <w:pPr>
        <w:spacing w:after="0" w:line="240" w:lineRule="auto"/>
      </w:pPr>
    </w:p>
    <w:p w14:paraId="0DFF4A00" w14:textId="1EA52368" w:rsidR="00012025" w:rsidRDefault="00012025" w:rsidP="00012025">
      <w:pPr>
        <w:pBdr>
          <w:top w:val="single" w:sz="4" w:space="0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B8CCE4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00BC9">
        <w:rPr>
          <w:rFonts w:ascii="Times New Roman" w:eastAsia="Calibri" w:hAnsi="Times New Roman" w:cs="Times New Roman"/>
          <w:b/>
        </w:rPr>
        <w:t xml:space="preserve">LISTA DE VERIFICAÇÃO PARA </w:t>
      </w:r>
      <w:r w:rsidR="00344A52">
        <w:rPr>
          <w:rFonts w:ascii="Times New Roman" w:eastAsia="Calibri" w:hAnsi="Times New Roman" w:cs="Times New Roman"/>
          <w:b/>
        </w:rPr>
        <w:t>INEXIGIBILIDADE</w:t>
      </w:r>
      <w:r>
        <w:rPr>
          <w:rFonts w:ascii="Times New Roman" w:eastAsia="Calibri" w:hAnsi="Times New Roman" w:cs="Times New Roman"/>
          <w:b/>
        </w:rPr>
        <w:t xml:space="preserve"> DE LICITAÇÃO</w:t>
      </w:r>
      <w:r w:rsidRPr="00400BC9">
        <w:rPr>
          <w:rFonts w:ascii="Times New Roman" w:eastAsia="Calibri" w:hAnsi="Times New Roman" w:cs="Times New Roman"/>
          <w:b/>
        </w:rPr>
        <w:t xml:space="preserve"> </w:t>
      </w:r>
    </w:p>
    <w:p w14:paraId="15C68B10" w14:textId="77777777" w:rsidR="00012025" w:rsidRPr="0035186B" w:rsidRDefault="00012025" w:rsidP="00012025">
      <w:pPr>
        <w:pBdr>
          <w:top w:val="single" w:sz="4" w:space="0" w:color="1F497D"/>
          <w:left w:val="single" w:sz="4" w:space="4" w:color="1F497D"/>
          <w:bottom w:val="single" w:sz="4" w:space="1" w:color="1F497D"/>
          <w:right w:val="single" w:sz="4" w:space="4" w:color="1F497D"/>
        </w:pBdr>
        <w:shd w:val="clear" w:color="auto" w:fill="B8CCE4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Versão 2/2024</w:t>
      </w:r>
    </w:p>
    <w:p w14:paraId="44C188C5" w14:textId="582665B1" w:rsidR="003D6A07" w:rsidRPr="00A84448" w:rsidRDefault="003D6A07" w:rsidP="003D6A07">
      <w:pPr>
        <w:spacing w:after="0" w:line="240" w:lineRule="auto"/>
        <w:jc w:val="both"/>
        <w:rPr>
          <w:sz w:val="12"/>
        </w:rPr>
      </w:pPr>
    </w:p>
    <w:p w14:paraId="19185831" w14:textId="77777777" w:rsidR="005E68BA" w:rsidRPr="00611297" w:rsidRDefault="005E68BA" w:rsidP="005E68BA">
      <w:pPr>
        <w:pStyle w:val="Standard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64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0"/>
        <w:gridCol w:w="5077"/>
      </w:tblGrid>
      <w:tr w:rsidR="005E68BA" w:rsidRPr="005E68BA" w14:paraId="7F69D8C3" w14:textId="77777777" w:rsidTr="009F4C81"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A6D52A" w14:textId="77777777" w:rsidR="005E68BA" w:rsidRPr="00611297" w:rsidRDefault="005E68BA">
            <w:pPr>
              <w:pStyle w:val="TableContents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1297">
              <w:rPr>
                <w:rFonts w:asciiTheme="minorHAnsi" w:hAnsiTheme="minorHAnsi" w:cstheme="minorHAnsi"/>
                <w:sz w:val="22"/>
                <w:szCs w:val="22"/>
              </w:rPr>
              <w:t>Inexigibilidade para serviço</w:t>
            </w:r>
          </w:p>
        </w:tc>
        <w:tc>
          <w:tcPr>
            <w:tcW w:w="5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4C98E8" w14:textId="77777777" w:rsidR="005E68BA" w:rsidRPr="00611297" w:rsidRDefault="005E68BA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1297">
              <w:rPr>
                <w:rFonts w:asciiTheme="minorHAnsi" w:hAnsiTheme="minorHAnsi" w:cstheme="minorHAnsi"/>
                <w:sz w:val="22"/>
                <w:szCs w:val="22"/>
              </w:rPr>
              <w:t>Lista 1</w:t>
            </w:r>
          </w:p>
          <w:p w14:paraId="417873EB" w14:textId="77777777" w:rsidR="005E68BA" w:rsidRDefault="005E68BA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1297">
              <w:rPr>
                <w:rFonts w:asciiTheme="minorHAnsi" w:hAnsiTheme="minorHAnsi" w:cstheme="minorHAnsi"/>
                <w:sz w:val="22"/>
                <w:szCs w:val="22"/>
              </w:rPr>
              <w:t>Lista 2A</w:t>
            </w:r>
          </w:p>
          <w:p w14:paraId="5DA0DDCD" w14:textId="5E2D1880" w:rsidR="00012025" w:rsidRPr="00611297" w:rsidRDefault="00012025">
            <w:pPr>
              <w:pStyle w:val="Standard"/>
              <w:widowControl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Lista 2B</w:t>
            </w:r>
          </w:p>
        </w:tc>
      </w:tr>
    </w:tbl>
    <w:p w14:paraId="7425F000" w14:textId="3A44D734" w:rsidR="00972A03" w:rsidRDefault="00972A03">
      <w:pPr>
        <w:spacing w:after="0" w:line="240" w:lineRule="auto"/>
        <w:jc w:val="both"/>
      </w:pPr>
    </w:p>
    <w:tbl>
      <w:tblPr>
        <w:tblStyle w:val="Tabelacomgrade"/>
        <w:tblW w:w="8789" w:type="dxa"/>
        <w:tblInd w:w="-5" w:type="dxa"/>
        <w:tblLook w:val="04A0" w:firstRow="1" w:lastRow="0" w:firstColumn="1" w:lastColumn="0" w:noHBand="0" w:noVBand="1"/>
      </w:tblPr>
      <w:tblGrid>
        <w:gridCol w:w="4599"/>
        <w:gridCol w:w="2631"/>
        <w:gridCol w:w="1559"/>
      </w:tblGrid>
      <w:tr w:rsidR="00972A03" w:rsidRPr="009F4C81" w14:paraId="0836CA3A" w14:textId="77777777" w:rsidTr="00A84448">
        <w:tc>
          <w:tcPr>
            <w:tcW w:w="4599" w:type="dxa"/>
            <w:shd w:val="clear" w:color="auto" w:fill="FFFF99"/>
          </w:tcPr>
          <w:p w14:paraId="4F2BE3EE" w14:textId="1CE67771" w:rsidR="00972A03" w:rsidRPr="009F4C81" w:rsidRDefault="00972A03" w:rsidP="00972A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9F4C81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LISTA DE VERIFICAÇÃO 1 - </w:t>
            </w:r>
            <w:r w:rsidRPr="009F4C8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VERIFICAÇÃO </w:t>
            </w:r>
            <w:r w:rsidRPr="009F4C81">
              <w:rPr>
                <w:rFonts w:ascii="Times New Roman" w:hAnsi="Times New Roman" w:cs="Times New Roman"/>
                <w:b/>
                <w:bCs/>
                <w:sz w:val="18"/>
                <w:szCs w:val="20"/>
                <w:u w:val="single"/>
              </w:rPr>
              <w:t>COMUM</w:t>
            </w:r>
            <w:r w:rsidRPr="009F4C8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A TODAS AS</w:t>
            </w:r>
            <w:r w:rsidR="00A06819" w:rsidRPr="009F4C8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CONTRATAÇÕES DIRETAS</w:t>
            </w:r>
          </w:p>
          <w:p w14:paraId="44F70D19" w14:textId="61D3F707" w:rsidR="00972A03" w:rsidRPr="009F4C81" w:rsidRDefault="00972A03" w:rsidP="00316394">
            <w:pPr>
              <w:autoSpaceDE w:val="0"/>
              <w:autoSpaceDN w:val="0"/>
              <w:adjustRightInd w:val="0"/>
              <w:ind w:left="88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31" w:type="dxa"/>
            <w:shd w:val="clear" w:color="auto" w:fill="FFFF99"/>
          </w:tcPr>
          <w:p w14:paraId="54BE4209" w14:textId="77777777" w:rsidR="00972A03" w:rsidRPr="009F4C81" w:rsidRDefault="00972A03" w:rsidP="00142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4C81">
              <w:rPr>
                <w:rFonts w:ascii="Times New Roman" w:hAnsi="Times New Roman" w:cs="Times New Roman"/>
                <w:sz w:val="18"/>
                <w:szCs w:val="20"/>
              </w:rPr>
              <w:t>Atende plenamente a exigência?</w:t>
            </w:r>
          </w:p>
          <w:p w14:paraId="21F837D3" w14:textId="77777777" w:rsidR="00972A03" w:rsidRPr="009F4C81" w:rsidRDefault="00972A03" w:rsidP="00142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99"/>
          </w:tcPr>
          <w:p w14:paraId="4A826A5A" w14:textId="4F1EB362" w:rsidR="00972A03" w:rsidRPr="009F4C81" w:rsidRDefault="00316394" w:rsidP="0014265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4C8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gramStart"/>
            <w:r w:rsidRPr="009F4C81">
              <w:rPr>
                <w:rFonts w:ascii="Times New Roman" w:hAnsi="Times New Roman" w:cs="Times New Roman"/>
                <w:sz w:val="18"/>
                <w:szCs w:val="20"/>
              </w:rPr>
              <w:t>fls</w:t>
            </w:r>
            <w:proofErr w:type="gramEnd"/>
            <w:r w:rsidRPr="009F4C81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</w:p>
        </w:tc>
      </w:tr>
      <w:tr w:rsidR="003B5A92" w:rsidRPr="009F4C81" w14:paraId="21D98612" w14:textId="77777777" w:rsidTr="00A84448">
        <w:tc>
          <w:tcPr>
            <w:tcW w:w="4599" w:type="dxa"/>
            <w:shd w:val="clear" w:color="auto" w:fill="FFFFFF" w:themeFill="background1"/>
          </w:tcPr>
          <w:p w14:paraId="2D1DA95F" w14:textId="1796A893" w:rsidR="003B5A92" w:rsidRPr="009F4C81" w:rsidRDefault="003B5A92" w:rsidP="003B5A92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9F4C81">
              <w:rPr>
                <w:rFonts w:ascii="Times New Roman" w:hAnsi="Times New Roman" w:cs="Times New Roman"/>
                <w:bCs/>
                <w:szCs w:val="20"/>
              </w:rPr>
              <w:t>Houve abertura de processo administrativo?</w:t>
            </w:r>
          </w:p>
          <w:p w14:paraId="38F8CA25" w14:textId="7BA5759C" w:rsidR="003B5A92" w:rsidRPr="009F4C81" w:rsidRDefault="003B5A92" w:rsidP="003B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2631" w:type="dxa"/>
            <w:shd w:val="clear" w:color="auto" w:fill="FFFFFF" w:themeFill="background1"/>
          </w:tcPr>
          <w:p w14:paraId="3B6FB453" w14:textId="5EBBC4A2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662990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4765A78C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B5A92" w:rsidRPr="009F4C81" w14:paraId="108E1734" w14:textId="77777777" w:rsidTr="00A84448">
        <w:tc>
          <w:tcPr>
            <w:tcW w:w="4599" w:type="dxa"/>
            <w:shd w:val="clear" w:color="auto" w:fill="FFFFFF" w:themeFill="background1"/>
          </w:tcPr>
          <w:p w14:paraId="30F91CB5" w14:textId="6B7AA590" w:rsidR="003B5A92" w:rsidRPr="009F4C81" w:rsidRDefault="003B5A92" w:rsidP="003B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9F4C81">
              <w:rPr>
                <w:rFonts w:ascii="Times New Roman" w:hAnsi="Times New Roman" w:cs="Times New Roman"/>
                <w:bCs/>
                <w:szCs w:val="20"/>
              </w:rPr>
              <w:t>Foi adotada a forma eletrônica para o processo administrativo ou, caso adotada forma em papel, houve a devida justificativa?</w:t>
            </w:r>
          </w:p>
        </w:tc>
        <w:tc>
          <w:tcPr>
            <w:tcW w:w="2631" w:type="dxa"/>
            <w:shd w:val="clear" w:color="auto" w:fill="FFFFFF" w:themeFill="background1"/>
          </w:tcPr>
          <w:p w14:paraId="5FCF201F" w14:textId="64735DFB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662990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28103355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B5A92" w:rsidRPr="009F4C81" w14:paraId="64A668D0" w14:textId="77777777" w:rsidTr="00A84448">
        <w:tc>
          <w:tcPr>
            <w:tcW w:w="4599" w:type="dxa"/>
            <w:shd w:val="clear" w:color="auto" w:fill="FFFFFF" w:themeFill="background1"/>
          </w:tcPr>
          <w:p w14:paraId="361CD8C5" w14:textId="2229EC52" w:rsidR="003B5A92" w:rsidRPr="009F4C81" w:rsidRDefault="003B5A92" w:rsidP="003B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9F4C81">
              <w:rPr>
                <w:rFonts w:ascii="Times New Roman" w:hAnsi="Times New Roman" w:cs="Times New Roman"/>
                <w:bCs/>
                <w:szCs w:val="20"/>
              </w:rPr>
              <w:t>A autoridade competente designou os agentes públicos responsáveis pelo desempenho das funções essenciais à contratação?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040E1A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(Portaria equipe de planejamento)</w:t>
            </w:r>
          </w:p>
        </w:tc>
        <w:tc>
          <w:tcPr>
            <w:tcW w:w="2631" w:type="dxa"/>
            <w:shd w:val="clear" w:color="auto" w:fill="FFFFFF" w:themeFill="background1"/>
          </w:tcPr>
          <w:p w14:paraId="0BB4BDDC" w14:textId="38E94BF0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662990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2FE44E8E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B5A92" w:rsidRPr="009F4C81" w14:paraId="15E49CCF" w14:textId="77777777" w:rsidTr="00A84448">
        <w:tc>
          <w:tcPr>
            <w:tcW w:w="4599" w:type="dxa"/>
            <w:shd w:val="clear" w:color="auto" w:fill="FFFFFF" w:themeFill="background1"/>
          </w:tcPr>
          <w:p w14:paraId="5F0FDB7D" w14:textId="60A98FF7" w:rsidR="003B5A92" w:rsidRPr="009F4C81" w:rsidRDefault="003B5A92" w:rsidP="003B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9F4C81">
              <w:rPr>
                <w:rFonts w:ascii="Times New Roman" w:hAnsi="Times New Roman" w:cs="Times New Roman"/>
                <w:szCs w:val="20"/>
              </w:rPr>
              <w:t>Consta documento de formalização de demanda?</w:t>
            </w:r>
          </w:p>
        </w:tc>
        <w:tc>
          <w:tcPr>
            <w:tcW w:w="2631" w:type="dxa"/>
            <w:shd w:val="clear" w:color="auto" w:fill="FFFFFF" w:themeFill="background1"/>
          </w:tcPr>
          <w:p w14:paraId="7E6421C6" w14:textId="69130349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662990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6270A130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B5A92" w:rsidRPr="009F4C81" w14:paraId="5F4584A3" w14:textId="77777777" w:rsidTr="00A84448">
        <w:tc>
          <w:tcPr>
            <w:tcW w:w="4599" w:type="dxa"/>
            <w:shd w:val="clear" w:color="auto" w:fill="FFFFFF" w:themeFill="background1"/>
          </w:tcPr>
          <w:p w14:paraId="7E607A07" w14:textId="6F5EF165" w:rsidR="003B5A92" w:rsidRPr="009F4C81" w:rsidRDefault="003B5A92" w:rsidP="003B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  <w:r w:rsidRPr="009F4C81">
              <w:rPr>
                <w:rFonts w:ascii="Times New Roman" w:hAnsi="Times New Roman" w:cs="Times New Roman"/>
                <w:szCs w:val="20"/>
              </w:rPr>
              <w:t xml:space="preserve">Foi certificado que objeto da contratação está contemplado no Plano de Contratações Anual? </w:t>
            </w:r>
            <w:r w:rsidRPr="00040E1A">
              <w:rPr>
                <w:rFonts w:ascii="Times New Roman" w:hAnsi="Times New Roman" w:cs="Times New Roman"/>
                <w:i/>
                <w:sz w:val="20"/>
                <w:szCs w:val="20"/>
              </w:rPr>
              <w:t>(inclusão no PGC)</w:t>
            </w:r>
          </w:p>
        </w:tc>
        <w:tc>
          <w:tcPr>
            <w:tcW w:w="2631" w:type="dxa"/>
            <w:shd w:val="clear" w:color="auto" w:fill="FFFFFF" w:themeFill="background1"/>
          </w:tcPr>
          <w:p w14:paraId="56364DA9" w14:textId="19720434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662990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7C4E349E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B5A92" w:rsidRPr="009F4C81" w14:paraId="095E6662" w14:textId="77777777" w:rsidTr="00A84448">
        <w:tc>
          <w:tcPr>
            <w:tcW w:w="4599" w:type="dxa"/>
            <w:shd w:val="clear" w:color="auto" w:fill="FFFFFF" w:themeFill="background1"/>
          </w:tcPr>
          <w:p w14:paraId="28403B1A" w14:textId="193782A2" w:rsidR="003B5A92" w:rsidRPr="009F4C81" w:rsidRDefault="003B5A92" w:rsidP="003B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9F4C81">
              <w:rPr>
                <w:rFonts w:ascii="Times New Roman" w:hAnsi="Times New Roman" w:cs="Times New Roman"/>
                <w:szCs w:val="20"/>
              </w:rPr>
              <w:t>Há Estudo Técnico Preliminar?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631" w:type="dxa"/>
            <w:shd w:val="clear" w:color="auto" w:fill="FFFFFF" w:themeFill="background1"/>
          </w:tcPr>
          <w:p w14:paraId="432810B0" w14:textId="2129C145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662990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73150B46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B5A92" w:rsidRPr="009F4C81" w14:paraId="5873D21F" w14:textId="77777777" w:rsidTr="00A84448">
        <w:tc>
          <w:tcPr>
            <w:tcW w:w="4599" w:type="dxa"/>
            <w:shd w:val="clear" w:color="auto" w:fill="FFFFFF" w:themeFill="background1"/>
          </w:tcPr>
          <w:p w14:paraId="79346C00" w14:textId="32DC80FC" w:rsidR="003B5A92" w:rsidRPr="009F4C81" w:rsidRDefault="003B5A92" w:rsidP="003B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9F4C81">
              <w:rPr>
                <w:rFonts w:ascii="Times New Roman" w:hAnsi="Times New Roman" w:cs="Times New Roman"/>
                <w:szCs w:val="20"/>
              </w:rPr>
              <w:t>O Estudo Técnico Preliminar contempla ao menos a descrição da necessidade, a estimativa do quantitativo, a estimativa do valor, a manifestação sobre o parcelamento e a manifestação sobre a viabilidade da contratação?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631" w:type="dxa"/>
            <w:shd w:val="clear" w:color="auto" w:fill="FFFFFF" w:themeFill="background1"/>
          </w:tcPr>
          <w:p w14:paraId="6B2046D7" w14:textId="59E830AF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662990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504A9646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B5A92" w:rsidRPr="009F4C81" w14:paraId="318B8646" w14:textId="77777777" w:rsidTr="00A84448">
        <w:tc>
          <w:tcPr>
            <w:tcW w:w="4599" w:type="dxa"/>
            <w:shd w:val="clear" w:color="auto" w:fill="FFFFFF" w:themeFill="background1"/>
          </w:tcPr>
          <w:p w14:paraId="0786EAD8" w14:textId="68109E3F" w:rsidR="003B5A92" w:rsidRPr="009F4C81" w:rsidRDefault="003B5A92" w:rsidP="003B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9F4C81">
              <w:rPr>
                <w:rFonts w:ascii="Times New Roman" w:hAnsi="Times New Roman" w:cs="Times New Roman"/>
                <w:szCs w:val="20"/>
              </w:rPr>
              <w:t>Há Análise de Riscos?</w:t>
            </w:r>
          </w:p>
          <w:p w14:paraId="4FD8AF6D" w14:textId="46CEB8FF" w:rsidR="003B5A92" w:rsidRPr="009F4C81" w:rsidRDefault="003B5A92" w:rsidP="003B5A92">
            <w:pPr>
              <w:tabs>
                <w:tab w:val="left" w:pos="3360"/>
              </w:tabs>
              <w:rPr>
                <w:rFonts w:ascii="Times New Roman" w:hAnsi="Times New Roman" w:cs="Times New Roman"/>
                <w:szCs w:val="20"/>
              </w:rPr>
            </w:pPr>
            <w:r w:rsidRPr="009F4C81">
              <w:rPr>
                <w:rFonts w:ascii="Times New Roman" w:hAnsi="Times New Roman" w:cs="Times New Roman"/>
                <w:szCs w:val="20"/>
              </w:rPr>
              <w:tab/>
            </w:r>
          </w:p>
        </w:tc>
        <w:tc>
          <w:tcPr>
            <w:tcW w:w="2631" w:type="dxa"/>
            <w:shd w:val="clear" w:color="auto" w:fill="FFFFFF" w:themeFill="background1"/>
          </w:tcPr>
          <w:p w14:paraId="5DEC166A" w14:textId="3BA08164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662990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4524D851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B5A92" w:rsidRPr="009F4C81" w14:paraId="6470A61C" w14:textId="77777777" w:rsidTr="00A84448">
        <w:tc>
          <w:tcPr>
            <w:tcW w:w="4599" w:type="dxa"/>
            <w:shd w:val="clear" w:color="auto" w:fill="FFFFFF" w:themeFill="background1"/>
          </w:tcPr>
          <w:p w14:paraId="348EBF42" w14:textId="546EBE28" w:rsidR="003B5A92" w:rsidRPr="009F4C81" w:rsidRDefault="003B5A92" w:rsidP="003B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9F4C81">
              <w:rPr>
                <w:rFonts w:ascii="Times New Roman" w:hAnsi="Times New Roman" w:cs="Times New Roman"/>
                <w:szCs w:val="20"/>
              </w:rPr>
              <w:t>Caso não existam os Estudos Técnicos Preliminares ou a Análise de Riscos, houve manifestação justificando a ausência do documento?</w:t>
            </w:r>
          </w:p>
        </w:tc>
        <w:tc>
          <w:tcPr>
            <w:tcW w:w="2631" w:type="dxa"/>
            <w:shd w:val="clear" w:color="auto" w:fill="FFFFFF" w:themeFill="background1"/>
          </w:tcPr>
          <w:p w14:paraId="634C2216" w14:textId="1790AEAD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662990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7AC4A165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B5A92" w:rsidRPr="009F4C81" w14:paraId="51CD38D0" w14:textId="77777777" w:rsidTr="00A84448">
        <w:tc>
          <w:tcPr>
            <w:tcW w:w="4599" w:type="dxa"/>
            <w:shd w:val="clear" w:color="auto" w:fill="FFFFFF" w:themeFill="background1"/>
          </w:tcPr>
          <w:p w14:paraId="07D45978" w14:textId="0B9BBB6E" w:rsidR="003B5A92" w:rsidRPr="009F4C81" w:rsidRDefault="003B5A92" w:rsidP="003B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9F4C81">
              <w:rPr>
                <w:rFonts w:ascii="Times New Roman" w:hAnsi="Times New Roman" w:cs="Times New Roman"/>
                <w:szCs w:val="20"/>
              </w:rPr>
              <w:t>Houve manifestação justificando as exigências de práticas e/ou critérios de sustentabilidade ou sua dispensa no caso concreto?</w:t>
            </w:r>
          </w:p>
        </w:tc>
        <w:tc>
          <w:tcPr>
            <w:tcW w:w="2631" w:type="dxa"/>
            <w:shd w:val="clear" w:color="auto" w:fill="FFFFFF" w:themeFill="background1"/>
          </w:tcPr>
          <w:p w14:paraId="7878FD66" w14:textId="564C2732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662990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549E23B8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B5A92" w:rsidRPr="009F4C81" w14:paraId="75080365" w14:textId="77777777" w:rsidTr="00A84448">
        <w:tc>
          <w:tcPr>
            <w:tcW w:w="4599" w:type="dxa"/>
            <w:shd w:val="clear" w:color="auto" w:fill="FFFFFF" w:themeFill="background1"/>
          </w:tcPr>
          <w:p w14:paraId="6281D17B" w14:textId="70721E95" w:rsidR="003B5A92" w:rsidRPr="009F4C81" w:rsidRDefault="003B5A92" w:rsidP="003B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9F4C81">
              <w:rPr>
                <w:rFonts w:ascii="Times New Roman" w:hAnsi="Times New Roman" w:cs="Times New Roman"/>
                <w:szCs w:val="20"/>
              </w:rPr>
              <w:t>Há termo de referência?</w:t>
            </w:r>
          </w:p>
        </w:tc>
        <w:tc>
          <w:tcPr>
            <w:tcW w:w="2631" w:type="dxa"/>
            <w:shd w:val="clear" w:color="auto" w:fill="FFFFFF" w:themeFill="background1"/>
          </w:tcPr>
          <w:p w14:paraId="294E396C" w14:textId="42888746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662990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38FDA0A1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B5A92" w:rsidRPr="009F4C81" w14:paraId="5388B766" w14:textId="77777777" w:rsidTr="00A84448">
        <w:tc>
          <w:tcPr>
            <w:tcW w:w="4599" w:type="dxa"/>
            <w:shd w:val="clear" w:color="auto" w:fill="FFFFFF" w:themeFill="background1"/>
          </w:tcPr>
          <w:p w14:paraId="20D4E472" w14:textId="475B873E" w:rsidR="003B5A92" w:rsidRPr="009F4C81" w:rsidRDefault="008D521A" w:rsidP="003B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Declaro</w:t>
            </w:r>
            <w:r w:rsidR="003B5A92" w:rsidRPr="009F4C81">
              <w:rPr>
                <w:rFonts w:ascii="Times New Roman" w:hAnsi="Times New Roman" w:cs="Times New Roman"/>
                <w:szCs w:val="20"/>
              </w:rPr>
              <w:t xml:space="preserve"> a utilização de modelos de minutas padronizados de Termos de Referência da Advocacia-Geral União, ou as contidas no catálogo eletrônico de padronização, ou houve justificativa para sua não utilização?</w:t>
            </w:r>
            <w:r w:rsidR="003B5A92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3B5A92" w:rsidRPr="00040E1A">
              <w:rPr>
                <w:rFonts w:ascii="Times New Roman" w:hAnsi="Times New Roman" w:cs="Times New Roman"/>
                <w:i/>
                <w:sz w:val="20"/>
                <w:szCs w:val="20"/>
              </w:rPr>
              <w:t>(modelo da UFSC está baseado nos modelos da AGU)</w:t>
            </w:r>
          </w:p>
        </w:tc>
        <w:tc>
          <w:tcPr>
            <w:tcW w:w="2631" w:type="dxa"/>
            <w:shd w:val="clear" w:color="auto" w:fill="FFFFFF" w:themeFill="background1"/>
          </w:tcPr>
          <w:p w14:paraId="224CADAD" w14:textId="25A1DE1D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150EB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72AF8B87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B5A92" w:rsidRPr="009F4C81" w14:paraId="23283952" w14:textId="77777777" w:rsidTr="00A84448">
        <w:tc>
          <w:tcPr>
            <w:tcW w:w="4599" w:type="dxa"/>
            <w:shd w:val="clear" w:color="auto" w:fill="FFFFFF" w:themeFill="background1"/>
          </w:tcPr>
          <w:p w14:paraId="658D256F" w14:textId="38EB8AD4" w:rsidR="003B5A92" w:rsidRPr="009F4C81" w:rsidRDefault="003B5A92" w:rsidP="003B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9F4C81">
              <w:rPr>
                <w:rFonts w:ascii="Times New Roman" w:hAnsi="Times New Roman" w:cs="Times New Roman"/>
                <w:szCs w:val="20"/>
              </w:rPr>
              <w:lastRenderedPageBreak/>
              <w:t>Sendo adotado modelo padronizado de termo de referência, foram justificadas e destacadas visualmente, no processo, eventuais alterações?</w:t>
            </w:r>
          </w:p>
        </w:tc>
        <w:tc>
          <w:tcPr>
            <w:tcW w:w="2631" w:type="dxa"/>
            <w:shd w:val="clear" w:color="auto" w:fill="FFFFFF" w:themeFill="background1"/>
          </w:tcPr>
          <w:p w14:paraId="72E1FAA6" w14:textId="4DD2D860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150EB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62599EA6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53C5C" w:rsidRPr="009F4C81" w14:paraId="60524D3A" w14:textId="77777777" w:rsidTr="00A84448">
        <w:tc>
          <w:tcPr>
            <w:tcW w:w="4599" w:type="dxa"/>
            <w:shd w:val="clear" w:color="auto" w:fill="FFFFFF" w:themeFill="background1"/>
          </w:tcPr>
          <w:p w14:paraId="5B116290" w14:textId="77777777" w:rsidR="00553C5C" w:rsidRDefault="00553C5C" w:rsidP="00553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0113">
              <w:rPr>
                <w:rFonts w:ascii="Times New Roman" w:hAnsi="Times New Roman" w:cs="Times New Roman"/>
                <w:sz w:val="20"/>
                <w:szCs w:val="20"/>
              </w:rPr>
              <w:t>Foi certificado que objeto da contratação está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113">
              <w:rPr>
                <w:rFonts w:ascii="Times New Roman" w:hAnsi="Times New Roman" w:cs="Times New Roman"/>
                <w:sz w:val="20"/>
                <w:szCs w:val="20"/>
              </w:rPr>
              <w:t>compatível com a Lei de Diretrizes Orçamentárias?</w:t>
            </w:r>
          </w:p>
          <w:p w14:paraId="44FF0B13" w14:textId="77777777" w:rsidR="00553C5C" w:rsidRPr="00A61AC7" w:rsidRDefault="00553C5C" w:rsidP="00553C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61AC7">
              <w:rPr>
                <w:rFonts w:ascii="Times New Roman" w:hAnsi="Times New Roman" w:cs="Times New Roman"/>
                <w:i/>
                <w:sz w:val="20"/>
                <w:szCs w:val="20"/>
              </w:rPr>
              <w:t>(Requerente tem saldo orçamentário alocado na UGR?)</w:t>
            </w:r>
          </w:p>
          <w:p w14:paraId="0FEE058E" w14:textId="0758ACCD" w:rsidR="00553C5C" w:rsidRPr="009F4C81" w:rsidRDefault="00553C5C" w:rsidP="00553C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E21936">
              <w:rPr>
                <w:rFonts w:ascii="Times New Roman" w:hAnsi="Times New Roman" w:cs="Times New Roman"/>
                <w:i/>
                <w:sz w:val="20"/>
                <w:szCs w:val="20"/>
              </w:rPr>
              <w:t>(consultar tabela disponível no site da SO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/SEPLAN</w:t>
            </w:r>
            <w:r w:rsidRPr="00E21936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631" w:type="dxa"/>
            <w:shd w:val="clear" w:color="auto" w:fill="FFFFFF" w:themeFill="background1"/>
          </w:tcPr>
          <w:p w14:paraId="3957DF65" w14:textId="391DF81E" w:rsidR="00553C5C" w:rsidRPr="000150EB" w:rsidRDefault="00553C5C" w:rsidP="00553C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10D95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7B21F21D" w14:textId="77777777" w:rsidR="00553C5C" w:rsidRPr="009F4C81" w:rsidRDefault="00553C5C" w:rsidP="00553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53C5C" w:rsidRPr="009F4C81" w14:paraId="51BB9B80" w14:textId="77777777" w:rsidTr="00A84448">
        <w:tc>
          <w:tcPr>
            <w:tcW w:w="4599" w:type="dxa"/>
            <w:shd w:val="clear" w:color="auto" w:fill="FFFFFF" w:themeFill="background1"/>
          </w:tcPr>
          <w:p w14:paraId="6FE9E03A" w14:textId="77777777" w:rsidR="00553C5C" w:rsidRDefault="00553C5C" w:rsidP="00553C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113">
              <w:rPr>
                <w:rFonts w:ascii="Times New Roman" w:hAnsi="Times New Roman" w:cs="Times New Roman"/>
                <w:sz w:val="20"/>
                <w:szCs w:val="20"/>
              </w:rPr>
              <w:t>Foi demonstrado que a previsão de recursos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113">
              <w:rPr>
                <w:rFonts w:ascii="Times New Roman" w:hAnsi="Times New Roman" w:cs="Times New Roman"/>
                <w:sz w:val="20"/>
                <w:szCs w:val="20"/>
              </w:rPr>
              <w:t>orçamentários é compatível com a despesa estimada?</w:t>
            </w:r>
          </w:p>
          <w:p w14:paraId="6DB8EDEF" w14:textId="7A4C1444" w:rsidR="00553C5C" w:rsidRPr="009F4C81" w:rsidRDefault="00553C5C" w:rsidP="00553C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E21936">
              <w:rPr>
                <w:rFonts w:ascii="Times New Roman" w:hAnsi="Times New Roman" w:cs="Times New Roman"/>
                <w:i/>
                <w:sz w:val="20"/>
                <w:szCs w:val="20"/>
              </w:rPr>
              <w:t>(O saldo do PTRS informado no Termo de Referência é maior que a despesa?)</w:t>
            </w:r>
          </w:p>
        </w:tc>
        <w:tc>
          <w:tcPr>
            <w:tcW w:w="2631" w:type="dxa"/>
            <w:shd w:val="clear" w:color="auto" w:fill="FFFFFF" w:themeFill="background1"/>
          </w:tcPr>
          <w:p w14:paraId="6A8CD81E" w14:textId="4DC46666" w:rsidR="00553C5C" w:rsidRPr="000150EB" w:rsidRDefault="00553C5C" w:rsidP="00553C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10D95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384BDF20" w14:textId="77777777" w:rsidR="00553C5C" w:rsidRPr="009F4C81" w:rsidRDefault="00553C5C" w:rsidP="00553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53C5C" w:rsidRPr="009F4C81" w14:paraId="0839DC79" w14:textId="77777777" w:rsidTr="00A84448">
        <w:tc>
          <w:tcPr>
            <w:tcW w:w="4599" w:type="dxa"/>
            <w:shd w:val="clear" w:color="auto" w:fill="FFFFFF" w:themeFill="background1"/>
          </w:tcPr>
          <w:p w14:paraId="53B27701" w14:textId="77777777" w:rsidR="00553C5C" w:rsidRDefault="00553C5C" w:rsidP="00553C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113">
              <w:rPr>
                <w:rFonts w:ascii="Times New Roman" w:hAnsi="Times New Roman" w:cs="Times New Roman"/>
                <w:sz w:val="20"/>
                <w:szCs w:val="20"/>
              </w:rPr>
              <w:t>Tratando-se de atividade de custeio, foi certificada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113">
              <w:rPr>
                <w:rFonts w:ascii="Times New Roman" w:hAnsi="Times New Roman" w:cs="Times New Roman"/>
                <w:sz w:val="20"/>
                <w:szCs w:val="20"/>
              </w:rPr>
              <w:t>observância do art. 3º do Decreto 10.193/19?</w:t>
            </w:r>
          </w:p>
          <w:p w14:paraId="52FF2E03" w14:textId="008C3669" w:rsidR="00553C5C" w:rsidRPr="009F4C81" w:rsidRDefault="00553C5C" w:rsidP="00553C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E21936">
              <w:rPr>
                <w:rFonts w:ascii="Times New Roman" w:hAnsi="Times New Roman" w:cs="Times New Roman"/>
                <w:i/>
                <w:sz w:val="20"/>
                <w:szCs w:val="20"/>
              </w:rPr>
              <w:t>(Aplica-se somente para contratações acima de 10 milhões)</w:t>
            </w:r>
          </w:p>
        </w:tc>
        <w:tc>
          <w:tcPr>
            <w:tcW w:w="2631" w:type="dxa"/>
            <w:shd w:val="clear" w:color="auto" w:fill="FFFFFF" w:themeFill="background1"/>
          </w:tcPr>
          <w:p w14:paraId="2295185C" w14:textId="0299262F" w:rsidR="00553C5C" w:rsidRPr="000150EB" w:rsidRDefault="00553C5C" w:rsidP="00553C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10D95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4CD45125" w14:textId="77777777" w:rsidR="00553C5C" w:rsidRPr="009F4C81" w:rsidRDefault="00553C5C" w:rsidP="00553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53C5C" w:rsidRPr="009F4C81" w14:paraId="4D965DA9" w14:textId="77777777" w:rsidTr="00A84448">
        <w:tc>
          <w:tcPr>
            <w:tcW w:w="4599" w:type="dxa"/>
            <w:shd w:val="clear" w:color="auto" w:fill="FFFFFF" w:themeFill="background1"/>
          </w:tcPr>
          <w:p w14:paraId="1E1013D7" w14:textId="77777777" w:rsidR="00553C5C" w:rsidRDefault="00553C5C" w:rsidP="00553C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113">
              <w:rPr>
                <w:rFonts w:ascii="Times New Roman" w:hAnsi="Times New Roman" w:cs="Times New Roman"/>
                <w:sz w:val="20"/>
                <w:szCs w:val="20"/>
              </w:rPr>
              <w:t>Tratando-se de contratação que envolva a criação,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113">
              <w:rPr>
                <w:rFonts w:ascii="Times New Roman" w:hAnsi="Times New Roman" w:cs="Times New Roman"/>
                <w:sz w:val="20"/>
                <w:szCs w:val="20"/>
              </w:rPr>
              <w:t>expansão ou aperfeiçoamento de ação governamental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113">
              <w:rPr>
                <w:rFonts w:ascii="Times New Roman" w:hAnsi="Times New Roman" w:cs="Times New Roman"/>
                <w:sz w:val="20"/>
                <w:szCs w:val="20"/>
              </w:rPr>
              <w:t>que acarrete aumento da despesa, constam dos autos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113">
              <w:rPr>
                <w:rFonts w:ascii="Times New Roman" w:hAnsi="Times New Roman" w:cs="Times New Roman"/>
                <w:sz w:val="20"/>
                <w:szCs w:val="20"/>
              </w:rPr>
              <w:t>estimativa do impacto orçamentário-financeiro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113">
              <w:rPr>
                <w:rFonts w:ascii="Times New Roman" w:hAnsi="Times New Roman" w:cs="Times New Roman"/>
                <w:sz w:val="20"/>
                <w:szCs w:val="20"/>
              </w:rPr>
              <w:t>declaração sobre adequação orçamentária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0113">
              <w:rPr>
                <w:rFonts w:ascii="Times New Roman" w:hAnsi="Times New Roman" w:cs="Times New Roman"/>
                <w:sz w:val="20"/>
                <w:szCs w:val="20"/>
              </w:rPr>
              <w:t>financeira?</w:t>
            </w:r>
          </w:p>
          <w:p w14:paraId="2ECBD43E" w14:textId="69D5F3B3" w:rsidR="00553C5C" w:rsidRPr="009F4C81" w:rsidRDefault="00553C5C" w:rsidP="00553C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E21936">
              <w:rPr>
                <w:rFonts w:ascii="Times New Roman" w:hAnsi="Times New Roman" w:cs="Times New Roman"/>
                <w:i/>
                <w:sz w:val="20"/>
                <w:szCs w:val="20"/>
              </w:rPr>
              <w:t>A contratação é uma atividade rotineira? É uma contratação para manutenção das atividades da Universidade?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2631" w:type="dxa"/>
            <w:shd w:val="clear" w:color="auto" w:fill="FFFFFF" w:themeFill="background1"/>
          </w:tcPr>
          <w:p w14:paraId="5C9A1089" w14:textId="485A855B" w:rsidR="00553C5C" w:rsidRPr="000150EB" w:rsidRDefault="00553C5C" w:rsidP="00553C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10D95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1D793296" w14:textId="77777777" w:rsidR="00553C5C" w:rsidRPr="009F4C81" w:rsidRDefault="00553C5C" w:rsidP="00553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A32A24" w:rsidRPr="009F4C81" w14:paraId="4BE5123A" w14:textId="77777777" w:rsidTr="00A84448">
        <w:tc>
          <w:tcPr>
            <w:tcW w:w="4599" w:type="dxa"/>
            <w:shd w:val="clear" w:color="auto" w:fill="FFFF99"/>
          </w:tcPr>
          <w:p w14:paraId="42752BDB" w14:textId="649045FA" w:rsidR="00A32A24" w:rsidRPr="009F4C81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9F4C81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LISTA DE VERIFICAÇÃO 2A - </w:t>
            </w:r>
            <w:r w:rsidRPr="009F4C8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VERIFICAÇÃO ESPECÍFICA E EXCLUSIVA PARA </w:t>
            </w:r>
            <w:r w:rsidR="00186873" w:rsidRPr="009F4C8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CONTRATAÇÃO POR</w:t>
            </w:r>
            <w:r w:rsidRPr="009F4C8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 xml:space="preserve"> INEXIGIBILIDADE</w:t>
            </w:r>
          </w:p>
          <w:p w14:paraId="2420508B" w14:textId="77777777" w:rsidR="00A32A24" w:rsidRPr="009F4C81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631" w:type="dxa"/>
            <w:shd w:val="clear" w:color="auto" w:fill="FFFF99"/>
          </w:tcPr>
          <w:p w14:paraId="06BEB220" w14:textId="77777777" w:rsidR="00A32A24" w:rsidRPr="009F4C81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F4C81">
              <w:rPr>
                <w:rFonts w:ascii="Times New Roman" w:hAnsi="Times New Roman" w:cs="Times New Roman"/>
                <w:sz w:val="18"/>
                <w:szCs w:val="20"/>
              </w:rPr>
              <w:t>Atende plenamente a exigência?</w:t>
            </w:r>
          </w:p>
          <w:p w14:paraId="5CC42FFE" w14:textId="77777777" w:rsidR="00A32A24" w:rsidRPr="009F4C81" w:rsidRDefault="00A32A24" w:rsidP="00000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FFFF99"/>
          </w:tcPr>
          <w:p w14:paraId="6D721037" w14:textId="5C675709" w:rsidR="00A32A24" w:rsidRPr="009F4C81" w:rsidRDefault="00316394" w:rsidP="000005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gramStart"/>
            <w:r w:rsidRPr="009F4C81">
              <w:rPr>
                <w:rFonts w:ascii="Times New Roman" w:hAnsi="Times New Roman" w:cs="Times New Roman"/>
                <w:sz w:val="18"/>
                <w:szCs w:val="20"/>
              </w:rPr>
              <w:t>fls</w:t>
            </w:r>
            <w:proofErr w:type="gramEnd"/>
            <w:r w:rsidRPr="009F4C81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</w:p>
        </w:tc>
      </w:tr>
      <w:tr w:rsidR="003B5A92" w:rsidRPr="009F4C81" w14:paraId="5234E5F3" w14:textId="77777777" w:rsidTr="00A84448">
        <w:tc>
          <w:tcPr>
            <w:tcW w:w="4599" w:type="dxa"/>
            <w:shd w:val="clear" w:color="auto" w:fill="FFFFFF" w:themeFill="background1"/>
          </w:tcPr>
          <w:p w14:paraId="05AAF97E" w14:textId="3DCDEC30" w:rsidR="003B5A92" w:rsidRPr="009F4C81" w:rsidRDefault="008D521A" w:rsidP="008D52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Consta relatório de pesquisa de</w:t>
            </w:r>
            <w:r w:rsidR="003B5A92" w:rsidRPr="009F4C81">
              <w:rPr>
                <w:rFonts w:ascii="Times New Roman" w:hAnsi="Times New Roman" w:cs="Times New Roman"/>
                <w:szCs w:val="20"/>
              </w:rPr>
              <w:t xml:space="preserve"> preço com base no regulamento pertinente</w:t>
            </w:r>
            <w:r>
              <w:rPr>
                <w:rFonts w:ascii="Times New Roman" w:hAnsi="Times New Roman" w:cs="Times New Roman"/>
                <w:szCs w:val="20"/>
              </w:rPr>
              <w:t xml:space="preserve"> (IN 65/2021)</w:t>
            </w:r>
            <w:r w:rsidR="003B5A92" w:rsidRPr="009F4C81">
              <w:rPr>
                <w:rFonts w:ascii="Times New Roman" w:hAnsi="Times New Roman" w:cs="Times New Roman"/>
                <w:szCs w:val="20"/>
              </w:rPr>
              <w:t>?</w:t>
            </w:r>
          </w:p>
        </w:tc>
        <w:tc>
          <w:tcPr>
            <w:tcW w:w="2631" w:type="dxa"/>
            <w:shd w:val="clear" w:color="auto" w:fill="FFFFFF" w:themeFill="background1"/>
          </w:tcPr>
          <w:p w14:paraId="0B3202D6" w14:textId="151CD4E2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53A85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18A377BA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B5A92" w:rsidRPr="009F4C81" w14:paraId="7C0D63A7" w14:textId="77777777" w:rsidTr="00A84448">
        <w:tc>
          <w:tcPr>
            <w:tcW w:w="4599" w:type="dxa"/>
            <w:shd w:val="clear" w:color="auto" w:fill="FFFFFF" w:themeFill="background1"/>
          </w:tcPr>
          <w:p w14:paraId="5927706D" w14:textId="737D7B40" w:rsidR="003B5A92" w:rsidRPr="009F4C81" w:rsidRDefault="003B5A92" w:rsidP="003B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9F4C81">
              <w:rPr>
                <w:rFonts w:ascii="Times New Roman" w:hAnsi="Times New Roman" w:cs="Times New Roman"/>
                <w:szCs w:val="20"/>
              </w:rPr>
              <w:t>Tratando-se de contratação de fornecedor exclusivo com base no art. 74, I, da Lei 14133/21, consta documento idôneo capaz de comprovar a exclusividade?</w:t>
            </w:r>
          </w:p>
        </w:tc>
        <w:tc>
          <w:tcPr>
            <w:tcW w:w="2631" w:type="dxa"/>
            <w:shd w:val="clear" w:color="auto" w:fill="FFFFFF" w:themeFill="background1"/>
          </w:tcPr>
          <w:p w14:paraId="5910E248" w14:textId="0E1FA23E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53A85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77C5D871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B5A92" w:rsidRPr="009F4C81" w14:paraId="3F9AD846" w14:textId="77777777" w:rsidTr="00A84448">
        <w:tc>
          <w:tcPr>
            <w:tcW w:w="4599" w:type="dxa"/>
            <w:shd w:val="clear" w:color="auto" w:fill="FFFFFF" w:themeFill="background1"/>
          </w:tcPr>
          <w:p w14:paraId="49BAA8E0" w14:textId="2FEE3B70" w:rsidR="003B5A92" w:rsidRPr="009F4C81" w:rsidRDefault="003B5A92" w:rsidP="003B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9F4C81">
              <w:rPr>
                <w:rFonts w:ascii="Times New Roman" w:hAnsi="Times New Roman" w:cs="Times New Roman"/>
                <w:szCs w:val="20"/>
              </w:rPr>
              <w:t>Tratando-se de contratação de fornecedor exclusivo com base no art. 74, I, da Lei 14133/21, foi observada a vedação de preferência por marca específica?</w:t>
            </w:r>
          </w:p>
        </w:tc>
        <w:tc>
          <w:tcPr>
            <w:tcW w:w="2631" w:type="dxa"/>
            <w:shd w:val="clear" w:color="auto" w:fill="FFFFFF" w:themeFill="background1"/>
          </w:tcPr>
          <w:p w14:paraId="18ED697A" w14:textId="6E9FEA94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53A85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66F42776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B5A92" w:rsidRPr="009F4C81" w14:paraId="1DA53381" w14:textId="77777777" w:rsidTr="00A84448">
        <w:tc>
          <w:tcPr>
            <w:tcW w:w="4599" w:type="dxa"/>
            <w:shd w:val="clear" w:color="auto" w:fill="FFFFFF" w:themeFill="background1"/>
          </w:tcPr>
          <w:p w14:paraId="6417A0A2" w14:textId="616B14D2" w:rsidR="003B5A92" w:rsidRPr="009F4C81" w:rsidRDefault="003B5A92" w:rsidP="003B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9F4C81">
              <w:rPr>
                <w:rFonts w:ascii="Times New Roman" w:hAnsi="Times New Roman" w:cs="Times New Roman"/>
                <w:szCs w:val="20"/>
              </w:rPr>
              <w:t>Tratando-se de contratação de profissional do setor artístico por meio de empresário exclusivo com base no art. 74, II, da Lei 14133/21, consta documento idôneo que comprove a exclusividade permanente e contínua da representação, no País ou em Estado específico, sem limitação a evento ou local específico?</w:t>
            </w:r>
          </w:p>
        </w:tc>
        <w:tc>
          <w:tcPr>
            <w:tcW w:w="2631" w:type="dxa"/>
            <w:shd w:val="clear" w:color="auto" w:fill="FFFFFF" w:themeFill="background1"/>
          </w:tcPr>
          <w:p w14:paraId="797A4CAD" w14:textId="07F7299A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53A85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63DC8347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B5A92" w:rsidRPr="009F4C81" w14:paraId="77A9D065" w14:textId="77777777" w:rsidTr="00A84448">
        <w:tc>
          <w:tcPr>
            <w:tcW w:w="4599" w:type="dxa"/>
            <w:shd w:val="clear" w:color="auto" w:fill="FFFFFF" w:themeFill="background1"/>
          </w:tcPr>
          <w:p w14:paraId="37326CFB" w14:textId="773AD0EA" w:rsidR="003B5A92" w:rsidRPr="009F4C81" w:rsidRDefault="003B5A92" w:rsidP="003B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9F4C81">
              <w:rPr>
                <w:rFonts w:ascii="Times New Roman" w:hAnsi="Times New Roman" w:cs="Times New Roman"/>
                <w:szCs w:val="20"/>
              </w:rPr>
              <w:t>Tratando-se de serviço técnico especializado com base no art. 74, III, da Lei 14133/21, com observância da vedação de contratar serviços de publicidade e divulgação, consta cláusula vedando a subcontratação de empresas ou a atuação de profissionais distintos daqueles que tenham justificado a inexigibilidade?</w:t>
            </w:r>
          </w:p>
        </w:tc>
        <w:tc>
          <w:tcPr>
            <w:tcW w:w="2631" w:type="dxa"/>
            <w:shd w:val="clear" w:color="auto" w:fill="FFFFFF" w:themeFill="background1"/>
          </w:tcPr>
          <w:p w14:paraId="248BB486" w14:textId="3003B9E9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53A85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1E993C44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B5A92" w:rsidRPr="009F4C81" w14:paraId="1E787D48" w14:textId="77777777" w:rsidTr="00A84448">
        <w:tc>
          <w:tcPr>
            <w:tcW w:w="4599" w:type="dxa"/>
            <w:shd w:val="clear" w:color="auto" w:fill="FFFFFF" w:themeFill="background1"/>
          </w:tcPr>
          <w:p w14:paraId="6755DBFE" w14:textId="266D9B38" w:rsidR="003B5A92" w:rsidRPr="009F4C81" w:rsidRDefault="003B5A92" w:rsidP="003B5A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9F4C81">
              <w:rPr>
                <w:rFonts w:ascii="Times New Roman" w:hAnsi="Times New Roman" w:cs="Times New Roman"/>
                <w:szCs w:val="20"/>
              </w:rPr>
              <w:lastRenderedPageBreak/>
              <w:t>Tratando-se de aquisição ou locação de imóvel com base no art. 74, V, da Lei 14133/21, consta avaliação prévia do bem; certificação da inexistência de imóveis públicos vagos e disponíveis que atendam ao objeto; e justificativas que demonstrem a singularidade do imóvel a ser comprado ou locado pela Administração e que evidenciem vantagem para ela?</w:t>
            </w:r>
          </w:p>
        </w:tc>
        <w:tc>
          <w:tcPr>
            <w:tcW w:w="2631" w:type="dxa"/>
            <w:shd w:val="clear" w:color="auto" w:fill="FFFFFF" w:themeFill="background1"/>
          </w:tcPr>
          <w:p w14:paraId="63E58F4A" w14:textId="19FFE5A1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753A85">
              <w:rPr>
                <w:rFonts w:cstheme="minorHAnsi"/>
                <w:sz w:val="24"/>
                <w:szCs w:val="24"/>
              </w:rPr>
              <w:t>Resposta</w:t>
            </w:r>
          </w:p>
        </w:tc>
        <w:tc>
          <w:tcPr>
            <w:tcW w:w="1559" w:type="dxa"/>
            <w:shd w:val="clear" w:color="auto" w:fill="FFFFFF" w:themeFill="background1"/>
          </w:tcPr>
          <w:p w14:paraId="78B6F8EC" w14:textId="77777777" w:rsidR="003B5A92" w:rsidRPr="009F4C81" w:rsidRDefault="003B5A92" w:rsidP="003B5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756659" w:rsidRPr="009F4C81" w14:paraId="7EBBF097" w14:textId="77777777" w:rsidTr="00A84448">
        <w:tc>
          <w:tcPr>
            <w:tcW w:w="4599" w:type="dxa"/>
            <w:shd w:val="clear" w:color="auto" w:fill="FFFFFF" w:themeFill="background1"/>
          </w:tcPr>
          <w:p w14:paraId="2F95C1AD" w14:textId="241D917B" w:rsidR="00756659" w:rsidRPr="009F4C81" w:rsidRDefault="00756659" w:rsidP="007566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0"/>
              </w:rPr>
            </w:pPr>
            <w:r w:rsidRPr="001E5AFF">
              <w:rPr>
                <w:rFonts w:ascii="Times New Roman" w:hAnsi="Times New Roman" w:cs="Times New Roman"/>
              </w:rPr>
              <w:t>Caso a Administração pretenda contratar mais de uma empresa para a execução do objeto, está atestado nos autos que (i) não há perda de economia de escala, (</w:t>
            </w:r>
            <w:proofErr w:type="spellStart"/>
            <w:r w:rsidRPr="001E5AFF">
              <w:rPr>
                <w:rFonts w:ascii="Times New Roman" w:hAnsi="Times New Roman" w:cs="Times New Roman"/>
              </w:rPr>
              <w:t>ii</w:t>
            </w:r>
            <w:proofErr w:type="spellEnd"/>
            <w:r w:rsidRPr="001E5AFF">
              <w:rPr>
                <w:rFonts w:ascii="Times New Roman" w:hAnsi="Times New Roman" w:cs="Times New Roman"/>
              </w:rPr>
              <w:t>) é possível e conveniente a execução simultânea e (</w:t>
            </w:r>
            <w:proofErr w:type="spellStart"/>
            <w:r w:rsidRPr="001E5AFF">
              <w:rPr>
                <w:rFonts w:ascii="Times New Roman" w:hAnsi="Times New Roman" w:cs="Times New Roman"/>
              </w:rPr>
              <w:t>iii</w:t>
            </w:r>
            <w:proofErr w:type="spellEnd"/>
            <w:r w:rsidRPr="001E5AFF">
              <w:rPr>
                <w:rFonts w:ascii="Times New Roman" w:hAnsi="Times New Roman" w:cs="Times New Roman"/>
              </w:rPr>
              <w:t>) há controle individualizado para a execução de cada contratado?</w:t>
            </w:r>
          </w:p>
        </w:tc>
        <w:sdt>
          <w:sdtPr>
            <w:rPr>
              <w:rFonts w:ascii="Times New Roman" w:hAnsi="Times New Roman" w:cs="Times New Roman"/>
            </w:rPr>
            <w:id w:val="-1808546249"/>
            <w:placeholder>
              <w:docPart w:val="51D6298709104139A89D73F5480F744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</w:sdtPr>
          <w:sdtEndPr/>
          <w:sdtContent>
            <w:tc>
              <w:tcPr>
                <w:tcW w:w="2631" w:type="dxa"/>
                <w:shd w:val="clear" w:color="auto" w:fill="FFFFFF" w:themeFill="background1"/>
              </w:tcPr>
              <w:p w14:paraId="1F33E76F" w14:textId="1D62E69D" w:rsidR="00756659" w:rsidRPr="00753A85" w:rsidRDefault="00756659" w:rsidP="0075665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1E5AFF">
                  <w:rPr>
                    <w:rFonts w:ascii="Times New Roman" w:hAnsi="Times New Roman" w:cs="Times New Roman"/>
                  </w:rPr>
                  <w:t>Resposta</w:t>
                </w:r>
              </w:p>
            </w:tc>
          </w:sdtContent>
        </w:sdt>
        <w:tc>
          <w:tcPr>
            <w:tcW w:w="1559" w:type="dxa"/>
            <w:shd w:val="clear" w:color="auto" w:fill="FFFFFF" w:themeFill="background1"/>
          </w:tcPr>
          <w:p w14:paraId="25426225" w14:textId="77777777" w:rsidR="00756659" w:rsidRPr="009F4C81" w:rsidRDefault="00756659" w:rsidP="007566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755B2713" w14:textId="6E91967B" w:rsidR="00972A03" w:rsidRPr="009F4C81" w:rsidRDefault="00972A03">
      <w:pPr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14:paraId="492D023B" w14:textId="00D659EF" w:rsidR="004E043B" w:rsidRDefault="004E043B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13"/>
        <w:gridCol w:w="819"/>
        <w:gridCol w:w="651"/>
        <w:gridCol w:w="1611"/>
      </w:tblGrid>
      <w:tr w:rsidR="00A81645" w:rsidRPr="00F00607" w14:paraId="31E6FE37" w14:textId="77777777" w:rsidTr="00012025">
        <w:trPr>
          <w:trHeight w:val="319"/>
        </w:trPr>
        <w:tc>
          <w:tcPr>
            <w:tcW w:w="5413" w:type="dxa"/>
            <w:shd w:val="clear" w:color="auto" w:fill="FFFF99"/>
            <w:vAlign w:val="center"/>
          </w:tcPr>
          <w:p w14:paraId="65479F7A" w14:textId="78E5F084" w:rsidR="00A81645" w:rsidRPr="00F00607" w:rsidRDefault="00012025" w:rsidP="008441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C81">
              <w:rPr>
                <w:rFonts w:ascii="Times New Roman" w:hAnsi="Times New Roman" w:cs="Times New Roman"/>
                <w:b/>
                <w:sz w:val="18"/>
                <w:szCs w:val="20"/>
              </w:rPr>
              <w:t>LISTA DE VERIFICAÇÃO 2</w:t>
            </w:r>
            <w:r w:rsidR="00844126">
              <w:rPr>
                <w:rFonts w:ascii="Times New Roman" w:hAnsi="Times New Roman" w:cs="Times New Roman"/>
                <w:b/>
                <w:sz w:val="18"/>
                <w:szCs w:val="20"/>
              </w:rPr>
              <w:t>B</w:t>
            </w:r>
            <w:r w:rsidRPr="009F4C81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- </w:t>
            </w:r>
            <w:r w:rsidR="00387E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DOCUMENTOS DA </w:t>
            </w:r>
            <w:r w:rsidR="00A81645" w:rsidRPr="00F00607">
              <w:rPr>
                <w:rFonts w:ascii="Times New Roman" w:hAnsi="Times New Roman" w:cs="Times New Roman"/>
                <w:b/>
                <w:sz w:val="20"/>
                <w:szCs w:val="20"/>
              </w:rPr>
              <w:t>CONTRATADA</w:t>
            </w:r>
          </w:p>
        </w:tc>
        <w:tc>
          <w:tcPr>
            <w:tcW w:w="819" w:type="dxa"/>
            <w:shd w:val="clear" w:color="auto" w:fill="FFFF99"/>
            <w:vAlign w:val="center"/>
          </w:tcPr>
          <w:p w14:paraId="07BDE576" w14:textId="77777777" w:rsidR="00A81645" w:rsidRPr="00F00607" w:rsidRDefault="00A81645" w:rsidP="0059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607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651" w:type="dxa"/>
            <w:shd w:val="clear" w:color="auto" w:fill="FFFF99"/>
            <w:vAlign w:val="center"/>
          </w:tcPr>
          <w:p w14:paraId="1B18A70D" w14:textId="77777777" w:rsidR="00A81645" w:rsidRPr="00F00607" w:rsidRDefault="00A81645" w:rsidP="0059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607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611" w:type="dxa"/>
            <w:shd w:val="clear" w:color="auto" w:fill="FFFF99"/>
            <w:vAlign w:val="center"/>
          </w:tcPr>
          <w:p w14:paraId="1BCD66A1" w14:textId="77777777" w:rsidR="00A81645" w:rsidRPr="00F00607" w:rsidRDefault="00A81645" w:rsidP="00592C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0607">
              <w:rPr>
                <w:rFonts w:ascii="Times New Roman" w:hAnsi="Times New Roman" w:cs="Times New Roman"/>
                <w:sz w:val="20"/>
                <w:szCs w:val="20"/>
              </w:rPr>
              <w:t>Justificativa/Obs.</w:t>
            </w:r>
          </w:p>
        </w:tc>
      </w:tr>
      <w:tr w:rsidR="00A81645" w:rsidRPr="00F00607" w14:paraId="09871268" w14:textId="77777777" w:rsidTr="00012025">
        <w:tc>
          <w:tcPr>
            <w:tcW w:w="5413" w:type="dxa"/>
          </w:tcPr>
          <w:p w14:paraId="05B341A6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607">
              <w:rPr>
                <w:rFonts w:ascii="Times New Roman" w:hAnsi="Times New Roman" w:cs="Times New Roman"/>
                <w:sz w:val="20"/>
                <w:szCs w:val="20"/>
              </w:rPr>
              <w:t>Foram anexados os documentos do fornecedor (empresa) a ser contratado (com a melhor proposta, para os casos de dispensa ou exclusivo, nos casos de inexigibilidade)?</w:t>
            </w:r>
          </w:p>
        </w:tc>
        <w:tc>
          <w:tcPr>
            <w:tcW w:w="819" w:type="dxa"/>
          </w:tcPr>
          <w:p w14:paraId="48EA4396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607">
              <w:rPr>
                <w:rFonts w:ascii="Times New Roman" w:hAnsi="Times New Roman" w:cs="Times New Roman"/>
                <w:sz w:val="20"/>
                <w:szCs w:val="20"/>
              </w:rPr>
              <w:t>Página</w:t>
            </w:r>
          </w:p>
        </w:tc>
        <w:tc>
          <w:tcPr>
            <w:tcW w:w="651" w:type="dxa"/>
          </w:tcPr>
          <w:p w14:paraId="5E2FB9DE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14:paraId="67FA5476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45" w:rsidRPr="00F00607" w14:paraId="73198188" w14:textId="77777777" w:rsidTr="00012025">
        <w:tc>
          <w:tcPr>
            <w:tcW w:w="5413" w:type="dxa"/>
          </w:tcPr>
          <w:p w14:paraId="1DD9C399" w14:textId="77777777" w:rsidR="00A81645" w:rsidRPr="00F00607" w:rsidRDefault="00A81645" w:rsidP="00592C04">
            <w:pPr>
              <w:tabs>
                <w:tab w:val="left" w:pos="426"/>
              </w:tabs>
              <w:ind w:left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0607">
              <w:rPr>
                <w:rFonts w:ascii="Times New Roman" w:hAnsi="Times New Roman" w:cs="Times New Roman"/>
                <w:sz w:val="20"/>
                <w:szCs w:val="20"/>
              </w:rPr>
              <w:t xml:space="preserve">Declaração da situação do fornecedor (empresa executante), no Sistema de Cadastramento Unificado de Fornecedores – SICAF. </w:t>
            </w:r>
            <w:r w:rsidRPr="00F006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(As certidões elencadas nos itens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 1 a 5 abaixo </w:t>
            </w:r>
            <w:r w:rsidRPr="00F00607">
              <w:rPr>
                <w:rFonts w:ascii="Times New Roman" w:hAnsi="Times New Roman" w:cs="Times New Roman"/>
                <w:b/>
                <w:sz w:val="20"/>
                <w:szCs w:val="20"/>
              </w:rPr>
              <w:t>não precisam ser apresentadas individualmente, caso estejam válidas no SICAF).</w:t>
            </w:r>
          </w:p>
        </w:tc>
        <w:tc>
          <w:tcPr>
            <w:tcW w:w="819" w:type="dxa"/>
          </w:tcPr>
          <w:p w14:paraId="463197AD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607">
              <w:rPr>
                <w:rFonts w:ascii="Times New Roman" w:hAnsi="Times New Roman" w:cs="Times New Roman"/>
                <w:sz w:val="20"/>
                <w:szCs w:val="20"/>
              </w:rPr>
              <w:t>Página</w:t>
            </w:r>
          </w:p>
        </w:tc>
        <w:tc>
          <w:tcPr>
            <w:tcW w:w="651" w:type="dxa"/>
          </w:tcPr>
          <w:p w14:paraId="7794B28B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14:paraId="1E927183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45" w:rsidRPr="00F00607" w14:paraId="56CC9FED" w14:textId="77777777" w:rsidTr="00012025">
        <w:tc>
          <w:tcPr>
            <w:tcW w:w="5413" w:type="dxa"/>
          </w:tcPr>
          <w:p w14:paraId="348B4188" w14:textId="77777777" w:rsidR="00A81645" w:rsidRPr="00F00607" w:rsidRDefault="00A81645" w:rsidP="00592C04">
            <w:pPr>
              <w:pStyle w:val="PargrafodaLista"/>
              <w:numPr>
                <w:ilvl w:val="0"/>
                <w:numId w:val="3"/>
              </w:numPr>
              <w:tabs>
                <w:tab w:val="left" w:pos="968"/>
              </w:tabs>
              <w:ind w:left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607">
              <w:rPr>
                <w:rFonts w:ascii="Times New Roman" w:hAnsi="Times New Roman" w:cs="Times New Roman"/>
                <w:sz w:val="20"/>
                <w:szCs w:val="20"/>
              </w:rPr>
              <w:t>Certidão de Regularidade do Fundo de Garantia por Tempo de Serviço – FGTS da Caixa Econômica Federal;</w:t>
            </w:r>
          </w:p>
        </w:tc>
        <w:tc>
          <w:tcPr>
            <w:tcW w:w="819" w:type="dxa"/>
          </w:tcPr>
          <w:p w14:paraId="5D5DD373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607">
              <w:rPr>
                <w:rFonts w:ascii="Times New Roman" w:hAnsi="Times New Roman" w:cs="Times New Roman"/>
                <w:sz w:val="20"/>
                <w:szCs w:val="20"/>
              </w:rPr>
              <w:t>Página</w:t>
            </w:r>
          </w:p>
        </w:tc>
        <w:tc>
          <w:tcPr>
            <w:tcW w:w="651" w:type="dxa"/>
          </w:tcPr>
          <w:p w14:paraId="7385C2D5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14:paraId="6D906055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45" w:rsidRPr="00F00607" w14:paraId="5EABAF8B" w14:textId="77777777" w:rsidTr="00012025">
        <w:tc>
          <w:tcPr>
            <w:tcW w:w="5413" w:type="dxa"/>
          </w:tcPr>
          <w:p w14:paraId="03203B77" w14:textId="77777777" w:rsidR="00A81645" w:rsidRPr="00700B2B" w:rsidRDefault="00A81645" w:rsidP="00592C04">
            <w:pPr>
              <w:pStyle w:val="PargrafodaLista"/>
              <w:numPr>
                <w:ilvl w:val="0"/>
                <w:numId w:val="3"/>
              </w:numPr>
              <w:tabs>
                <w:tab w:val="left" w:pos="968"/>
              </w:tabs>
              <w:ind w:left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0B2B">
              <w:rPr>
                <w:rFonts w:ascii="Times New Roman" w:hAnsi="Times New Roman" w:cs="Times New Roman"/>
                <w:sz w:val="20"/>
                <w:szCs w:val="20"/>
              </w:rPr>
              <w:t xml:space="preserve">Certidão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Negativa de Débitos de Tributos e Contribuições Federais – CND da Receita Federal;</w:t>
            </w:r>
          </w:p>
        </w:tc>
        <w:tc>
          <w:tcPr>
            <w:tcW w:w="819" w:type="dxa"/>
          </w:tcPr>
          <w:p w14:paraId="0695FB15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607">
              <w:rPr>
                <w:rFonts w:ascii="Times New Roman" w:hAnsi="Times New Roman" w:cs="Times New Roman"/>
                <w:sz w:val="20"/>
                <w:szCs w:val="20"/>
              </w:rPr>
              <w:t>Página</w:t>
            </w:r>
          </w:p>
        </w:tc>
        <w:tc>
          <w:tcPr>
            <w:tcW w:w="651" w:type="dxa"/>
          </w:tcPr>
          <w:p w14:paraId="42CE069C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14:paraId="74E05F0F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45" w:rsidRPr="00F00607" w14:paraId="1883FC40" w14:textId="77777777" w:rsidTr="00012025">
        <w:tc>
          <w:tcPr>
            <w:tcW w:w="5413" w:type="dxa"/>
          </w:tcPr>
          <w:p w14:paraId="7B7A5351" w14:textId="77777777" w:rsidR="00A81645" w:rsidRPr="00700B2B" w:rsidRDefault="00A81645" w:rsidP="00592C04">
            <w:pPr>
              <w:pStyle w:val="PargrafodaLista"/>
              <w:numPr>
                <w:ilvl w:val="0"/>
                <w:numId w:val="3"/>
              </w:numPr>
              <w:tabs>
                <w:tab w:val="left" w:pos="968"/>
              </w:tabs>
              <w:ind w:left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Certidão Negativa Receita Estadual;</w:t>
            </w:r>
          </w:p>
        </w:tc>
        <w:tc>
          <w:tcPr>
            <w:tcW w:w="819" w:type="dxa"/>
          </w:tcPr>
          <w:p w14:paraId="1EDB32E1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607">
              <w:rPr>
                <w:rFonts w:ascii="Times New Roman" w:hAnsi="Times New Roman" w:cs="Times New Roman"/>
                <w:sz w:val="20"/>
                <w:szCs w:val="20"/>
              </w:rPr>
              <w:t>Página</w:t>
            </w:r>
          </w:p>
        </w:tc>
        <w:tc>
          <w:tcPr>
            <w:tcW w:w="651" w:type="dxa"/>
          </w:tcPr>
          <w:p w14:paraId="5A3B9D4E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14:paraId="3C0EA2B0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45" w:rsidRPr="00F00607" w14:paraId="3902175B" w14:textId="77777777" w:rsidTr="00012025">
        <w:tc>
          <w:tcPr>
            <w:tcW w:w="5413" w:type="dxa"/>
          </w:tcPr>
          <w:p w14:paraId="1A70F393" w14:textId="77777777" w:rsidR="00A81645" w:rsidRPr="00646FA4" w:rsidRDefault="00A81645" w:rsidP="00592C04">
            <w:pPr>
              <w:pStyle w:val="PargrafodaLista"/>
              <w:numPr>
                <w:ilvl w:val="0"/>
                <w:numId w:val="3"/>
              </w:numPr>
              <w:tabs>
                <w:tab w:val="left" w:pos="968"/>
              </w:tabs>
              <w:ind w:left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Certidão Negativa Receita Municipal;</w:t>
            </w:r>
          </w:p>
        </w:tc>
        <w:tc>
          <w:tcPr>
            <w:tcW w:w="819" w:type="dxa"/>
          </w:tcPr>
          <w:p w14:paraId="7A3D1D73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0607">
              <w:rPr>
                <w:rFonts w:ascii="Times New Roman" w:hAnsi="Times New Roman" w:cs="Times New Roman"/>
                <w:sz w:val="20"/>
                <w:szCs w:val="20"/>
              </w:rPr>
              <w:t>Página</w:t>
            </w:r>
          </w:p>
        </w:tc>
        <w:tc>
          <w:tcPr>
            <w:tcW w:w="651" w:type="dxa"/>
          </w:tcPr>
          <w:p w14:paraId="159FB6D2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14:paraId="2B355B73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45" w:rsidRPr="00F00607" w14:paraId="29EBA0FD" w14:textId="77777777" w:rsidTr="00012025">
        <w:tc>
          <w:tcPr>
            <w:tcW w:w="5413" w:type="dxa"/>
          </w:tcPr>
          <w:p w14:paraId="2046C9F7" w14:textId="77777777" w:rsidR="00A81645" w:rsidRPr="00646FA4" w:rsidRDefault="00A81645" w:rsidP="00592C04">
            <w:pPr>
              <w:pStyle w:val="PargrafodaLista"/>
              <w:numPr>
                <w:ilvl w:val="0"/>
                <w:numId w:val="3"/>
              </w:numPr>
              <w:tabs>
                <w:tab w:val="left" w:pos="968"/>
              </w:tabs>
              <w:ind w:left="11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Certidão Negativa de Débitos Trabalhistas – CND Trabalhista do Tribunal Superior do Trabalho – TST;</w:t>
            </w:r>
          </w:p>
        </w:tc>
        <w:tc>
          <w:tcPr>
            <w:tcW w:w="819" w:type="dxa"/>
          </w:tcPr>
          <w:p w14:paraId="56BEBC48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6B8">
              <w:rPr>
                <w:rFonts w:ascii="Times New Roman" w:hAnsi="Times New Roman" w:cs="Times New Roman"/>
                <w:sz w:val="20"/>
                <w:szCs w:val="20"/>
              </w:rPr>
              <w:t>Página</w:t>
            </w:r>
          </w:p>
        </w:tc>
        <w:tc>
          <w:tcPr>
            <w:tcW w:w="651" w:type="dxa"/>
          </w:tcPr>
          <w:p w14:paraId="6E49EECB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14:paraId="255ADD61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45" w:rsidRPr="00F00607" w14:paraId="6D62455D" w14:textId="77777777" w:rsidTr="00012025">
        <w:tc>
          <w:tcPr>
            <w:tcW w:w="5413" w:type="dxa"/>
          </w:tcPr>
          <w:p w14:paraId="4F8BE014" w14:textId="77777777" w:rsidR="00A81645" w:rsidRPr="00646FA4" w:rsidRDefault="00A81645" w:rsidP="00592C04">
            <w:pPr>
              <w:tabs>
                <w:tab w:val="left" w:pos="968"/>
              </w:tabs>
              <w:ind w:left="42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Certidão referente à Consulta Consolidada de Pessoa Jurídica, disponível em: </w:t>
            </w:r>
            <w:hyperlink r:id="rId11" w:history="1">
              <w:r w:rsidRPr="00800F0F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https://certidoes-apf.apps.tcu.gov.br/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6FA4">
              <w:rPr>
                <w:rFonts w:ascii="Times New Roman" w:hAnsi="Times New Roman" w:cs="Times New Roman"/>
                <w:b/>
                <w:sz w:val="20"/>
                <w:szCs w:val="20"/>
              </w:rPr>
              <w:t>As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certidões de 1 a 3 abaixo </w:t>
            </w:r>
            <w:r w:rsidRPr="00F00607">
              <w:rPr>
                <w:rFonts w:ascii="Times New Roman" w:hAnsi="Times New Roman" w:cs="Times New Roman"/>
                <w:b/>
                <w:sz w:val="20"/>
                <w:szCs w:val="20"/>
              </w:rPr>
              <w:t>não precisam ser apresentadas individualmente, caso 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stejam válidas na consulta consolidada).</w:t>
            </w:r>
          </w:p>
        </w:tc>
        <w:tc>
          <w:tcPr>
            <w:tcW w:w="819" w:type="dxa"/>
          </w:tcPr>
          <w:p w14:paraId="442034C2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6B8">
              <w:rPr>
                <w:rFonts w:ascii="Times New Roman" w:hAnsi="Times New Roman" w:cs="Times New Roman"/>
                <w:sz w:val="20"/>
                <w:szCs w:val="20"/>
              </w:rPr>
              <w:t>Página</w:t>
            </w:r>
          </w:p>
        </w:tc>
        <w:tc>
          <w:tcPr>
            <w:tcW w:w="651" w:type="dxa"/>
          </w:tcPr>
          <w:p w14:paraId="2294D9FC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14:paraId="437B546A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45" w:rsidRPr="00F00607" w14:paraId="0267203A" w14:textId="77777777" w:rsidTr="00012025">
        <w:tc>
          <w:tcPr>
            <w:tcW w:w="5413" w:type="dxa"/>
          </w:tcPr>
          <w:p w14:paraId="6E0BFF56" w14:textId="77777777" w:rsidR="00A81645" w:rsidRPr="00646FA4" w:rsidRDefault="00A81645" w:rsidP="00A81645">
            <w:pPr>
              <w:pStyle w:val="PargrafodaLista"/>
              <w:numPr>
                <w:ilvl w:val="0"/>
                <w:numId w:val="4"/>
              </w:numPr>
              <w:tabs>
                <w:tab w:val="left" w:pos="993"/>
              </w:tabs>
              <w:ind w:left="993" w:hanging="1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FA4">
              <w:rPr>
                <w:rFonts w:ascii="Times New Roman" w:hAnsi="Times New Roman" w:cs="Times New Roman"/>
                <w:sz w:val="20"/>
                <w:szCs w:val="20"/>
              </w:rPr>
              <w:t>Certidão do Cadastro Nacional de Condenações Cíveis por ato de Improbidade Administrativa – CNIA do Conselho Nacional de Justiça (CNJ)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19" w:type="dxa"/>
          </w:tcPr>
          <w:p w14:paraId="5D4F7E80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6B8">
              <w:rPr>
                <w:rFonts w:ascii="Times New Roman" w:hAnsi="Times New Roman" w:cs="Times New Roman"/>
                <w:sz w:val="20"/>
                <w:szCs w:val="20"/>
              </w:rPr>
              <w:t>Página</w:t>
            </w:r>
          </w:p>
        </w:tc>
        <w:tc>
          <w:tcPr>
            <w:tcW w:w="651" w:type="dxa"/>
          </w:tcPr>
          <w:p w14:paraId="4DB4E2DE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14:paraId="2F704DD8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45" w:rsidRPr="00F00607" w14:paraId="352A04E8" w14:textId="77777777" w:rsidTr="00012025">
        <w:tc>
          <w:tcPr>
            <w:tcW w:w="5413" w:type="dxa"/>
          </w:tcPr>
          <w:p w14:paraId="494C12DB" w14:textId="77777777" w:rsidR="00A81645" w:rsidRPr="00646FA4" w:rsidRDefault="00A81645" w:rsidP="00A81645">
            <w:pPr>
              <w:pStyle w:val="PargrafodaLista"/>
              <w:numPr>
                <w:ilvl w:val="0"/>
                <w:numId w:val="4"/>
              </w:numPr>
              <w:tabs>
                <w:tab w:val="left" w:pos="993"/>
              </w:tabs>
              <w:ind w:left="993" w:hanging="1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6FA4">
              <w:rPr>
                <w:rFonts w:ascii="Times New Roman" w:hAnsi="Times New Roman" w:cs="Times New Roman"/>
                <w:sz w:val="20"/>
                <w:szCs w:val="20"/>
              </w:rPr>
              <w:t xml:space="preserve">Certidão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Negativa de Licitantes Inidôneos – Tribunal de Contas da União (TCU);</w:t>
            </w:r>
          </w:p>
        </w:tc>
        <w:tc>
          <w:tcPr>
            <w:tcW w:w="819" w:type="dxa"/>
          </w:tcPr>
          <w:p w14:paraId="067C47D6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6B8">
              <w:rPr>
                <w:rFonts w:ascii="Times New Roman" w:hAnsi="Times New Roman" w:cs="Times New Roman"/>
                <w:sz w:val="20"/>
                <w:szCs w:val="20"/>
              </w:rPr>
              <w:t>Página</w:t>
            </w:r>
          </w:p>
        </w:tc>
        <w:tc>
          <w:tcPr>
            <w:tcW w:w="651" w:type="dxa"/>
          </w:tcPr>
          <w:p w14:paraId="68DC92EA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14:paraId="70FD015B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45" w:rsidRPr="00F00607" w14:paraId="2D5E729A" w14:textId="77777777" w:rsidTr="00012025">
        <w:tc>
          <w:tcPr>
            <w:tcW w:w="5413" w:type="dxa"/>
          </w:tcPr>
          <w:p w14:paraId="280B1412" w14:textId="77777777" w:rsidR="00A81645" w:rsidRPr="00646FA4" w:rsidRDefault="00A81645" w:rsidP="00A81645">
            <w:pPr>
              <w:pStyle w:val="PargrafodaLista"/>
              <w:numPr>
                <w:ilvl w:val="0"/>
                <w:numId w:val="4"/>
              </w:numPr>
              <w:tabs>
                <w:tab w:val="left" w:pos="993"/>
              </w:tabs>
              <w:ind w:left="993" w:hanging="15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Consulta ao Cadastro Nacional de Empresas Inidôneas e Suspensas – CEIS do Portal da Transparência.</w:t>
            </w:r>
          </w:p>
        </w:tc>
        <w:tc>
          <w:tcPr>
            <w:tcW w:w="819" w:type="dxa"/>
          </w:tcPr>
          <w:p w14:paraId="4C0DBD92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6B8">
              <w:rPr>
                <w:rFonts w:ascii="Times New Roman" w:hAnsi="Times New Roman" w:cs="Times New Roman"/>
                <w:sz w:val="20"/>
                <w:szCs w:val="20"/>
              </w:rPr>
              <w:t>Página</w:t>
            </w:r>
          </w:p>
        </w:tc>
        <w:tc>
          <w:tcPr>
            <w:tcW w:w="651" w:type="dxa"/>
          </w:tcPr>
          <w:p w14:paraId="462E6B5F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14:paraId="7DD9F379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45" w:rsidRPr="00F00607" w14:paraId="3ED1318B" w14:textId="77777777" w:rsidTr="00012025">
        <w:tc>
          <w:tcPr>
            <w:tcW w:w="5413" w:type="dxa"/>
          </w:tcPr>
          <w:p w14:paraId="1B5F4B59" w14:textId="76F26EEF" w:rsidR="00A81645" w:rsidRDefault="00A81645" w:rsidP="005606CB">
            <w:pPr>
              <w:tabs>
                <w:tab w:val="left" w:pos="968"/>
              </w:tabs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Consulta ao Cadastro Informativo de Créditos Não Quitados do Setor Público Federal (CADIN) do Sistema Integrado de Administração Financeira do Governo Federal (SIAFI).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Obs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="005606CB">
              <w:rPr>
                <w:rFonts w:ascii="Times New Roman" w:hAnsi="Times New Roman" w:cs="Times New Roman"/>
                <w:b/>
                <w:sz w:val="20"/>
                <w:szCs w:val="20"/>
              </w:rPr>
              <w:t>casoo</w:t>
            </w:r>
            <w:proofErr w:type="spellEnd"/>
            <w:r w:rsidR="00560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servidor não tenha acesso, 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consulta pode ser solicitada junto ao </w:t>
            </w:r>
            <w:r w:rsidR="005606CB">
              <w:rPr>
                <w:rFonts w:ascii="Times New Roman" w:hAnsi="Times New Roman" w:cs="Times New Roman"/>
                <w:b/>
                <w:sz w:val="20"/>
                <w:szCs w:val="20"/>
              </w:rPr>
              <w:t>DPC/PROAD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19" w:type="dxa"/>
          </w:tcPr>
          <w:p w14:paraId="31DA6129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Página</w:t>
            </w:r>
          </w:p>
        </w:tc>
        <w:tc>
          <w:tcPr>
            <w:tcW w:w="651" w:type="dxa"/>
          </w:tcPr>
          <w:p w14:paraId="21CE34D8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14:paraId="7ECDF8DD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45" w:rsidRPr="00F00607" w14:paraId="4B48CA45" w14:textId="77777777" w:rsidTr="00012025">
        <w:tc>
          <w:tcPr>
            <w:tcW w:w="5413" w:type="dxa"/>
          </w:tcPr>
          <w:p w14:paraId="7A6673B0" w14:textId="77777777" w:rsidR="00A81645" w:rsidRDefault="00A81645" w:rsidP="00592C04">
            <w:pPr>
              <w:tabs>
                <w:tab w:val="left" w:pos="968"/>
              </w:tabs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Declaração, obtida junto à (e de) empresa, de que não emprega menor de dezoito anos em trabalho noturno, perigoso ou insalubre, tampouco menores de dezesseis anos, salvo na condição de aprendiz, a partir de quatorze anos (exigida pela Lei nº 9.854/99).</w:t>
            </w:r>
          </w:p>
        </w:tc>
        <w:tc>
          <w:tcPr>
            <w:tcW w:w="819" w:type="dxa"/>
          </w:tcPr>
          <w:p w14:paraId="4771311B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6B8">
              <w:rPr>
                <w:rFonts w:ascii="Times New Roman" w:hAnsi="Times New Roman" w:cs="Times New Roman"/>
                <w:sz w:val="20"/>
                <w:szCs w:val="20"/>
              </w:rPr>
              <w:t>Página</w:t>
            </w:r>
          </w:p>
        </w:tc>
        <w:tc>
          <w:tcPr>
            <w:tcW w:w="651" w:type="dxa"/>
          </w:tcPr>
          <w:p w14:paraId="5C75B08C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14:paraId="2A02DF99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645" w:rsidRPr="00F00607" w14:paraId="7507E4EA" w14:textId="77777777" w:rsidTr="00012025">
        <w:tc>
          <w:tcPr>
            <w:tcW w:w="5413" w:type="dxa"/>
          </w:tcPr>
          <w:p w14:paraId="4284A32A" w14:textId="77777777" w:rsidR="00A81645" w:rsidRDefault="00A81645" w:rsidP="00592C04">
            <w:pPr>
              <w:tabs>
                <w:tab w:val="left" w:pos="968"/>
              </w:tabs>
              <w:ind w:left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Demais documentos de habilitação exigidos no TR.</w:t>
            </w:r>
          </w:p>
        </w:tc>
        <w:tc>
          <w:tcPr>
            <w:tcW w:w="819" w:type="dxa"/>
          </w:tcPr>
          <w:p w14:paraId="757463E3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16B8">
              <w:rPr>
                <w:rFonts w:ascii="Times New Roman" w:hAnsi="Times New Roman" w:cs="Times New Roman"/>
                <w:sz w:val="20"/>
                <w:szCs w:val="20"/>
              </w:rPr>
              <w:t>Página</w:t>
            </w:r>
          </w:p>
        </w:tc>
        <w:tc>
          <w:tcPr>
            <w:tcW w:w="651" w:type="dxa"/>
          </w:tcPr>
          <w:p w14:paraId="0D28EF4F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14:paraId="76715647" w14:textId="77777777" w:rsidR="00A81645" w:rsidRPr="00F00607" w:rsidRDefault="00A81645" w:rsidP="00592C04">
            <w:pPr>
              <w:tabs>
                <w:tab w:val="left" w:pos="96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A3357B" w14:textId="77777777" w:rsidR="00A81645" w:rsidRPr="009F4C81" w:rsidRDefault="00A81645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14:paraId="1605D136" w14:textId="5074EFD2" w:rsidR="00A615B1" w:rsidRPr="009F4C81" w:rsidRDefault="00A615B1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14:paraId="68F15C11" w14:textId="77777777" w:rsidR="00012025" w:rsidRPr="00400BC9" w:rsidRDefault="00012025" w:rsidP="00012025">
      <w:pPr>
        <w:spacing w:after="240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400BC9">
        <w:rPr>
          <w:rFonts w:ascii="Times New Roman" w:eastAsia="Calibri" w:hAnsi="Times New Roman" w:cs="Times New Roman"/>
          <w:b/>
          <w:sz w:val="18"/>
          <w:szCs w:val="18"/>
        </w:rPr>
        <w:t xml:space="preserve">Declaro que </w:t>
      </w:r>
      <w:r w:rsidRPr="00400BC9">
        <w:rPr>
          <w:rFonts w:ascii="Times New Roman" w:eastAsia="Calibri" w:hAnsi="Times New Roman" w:cs="Times New Roman"/>
          <w:sz w:val="18"/>
          <w:szCs w:val="18"/>
        </w:rPr>
        <w:t>todas as informações dispostas neste documento são verdadeiras.</w:t>
      </w:r>
    </w:p>
    <w:p w14:paraId="0E65D7A3" w14:textId="41277AC0" w:rsidR="00012025" w:rsidRDefault="00012025" w:rsidP="00012025">
      <w:pPr>
        <w:spacing w:before="24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00BC9">
        <w:rPr>
          <w:rFonts w:ascii="Times New Roman" w:eastAsia="Calibri" w:hAnsi="Times New Roman" w:cs="Times New Roman"/>
          <w:b/>
          <w:sz w:val="18"/>
          <w:szCs w:val="18"/>
        </w:rPr>
        <w:t xml:space="preserve">Declaro, ainda, que estou ciente </w:t>
      </w:r>
      <w:r w:rsidRPr="00400BC9">
        <w:rPr>
          <w:rFonts w:ascii="Times New Roman" w:eastAsia="Calibri" w:hAnsi="Times New Roman" w:cs="Times New Roman"/>
          <w:sz w:val="18"/>
          <w:szCs w:val="18"/>
        </w:rPr>
        <w:t>de que o descumprimento de qualquer dos tópicos desta lista de verificação (sem a juntada da devida declaração formal ou justificativa fundamentada, emitida pela autoridade competente para todos os efeitos legais) impede o avanço do processo e de sua a consequente efetivação, resultando em retrabalhos e morosidade diante de sucessivas devoluções entre setores da UFSC, até o completo saneamento das inconsistências identificadas.</w:t>
      </w:r>
    </w:p>
    <w:p w14:paraId="229CF975" w14:textId="7B1AD1F2" w:rsidR="0058513C" w:rsidRDefault="0058513C" w:rsidP="00012025">
      <w:pPr>
        <w:spacing w:before="24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EF525F4" w14:textId="2DBDD0FE" w:rsidR="0058513C" w:rsidRDefault="0058513C" w:rsidP="00012025">
      <w:pPr>
        <w:spacing w:before="24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6076176" w14:textId="77777777" w:rsidR="0058513C" w:rsidRDefault="0058513C" w:rsidP="00012025">
      <w:pPr>
        <w:spacing w:before="240"/>
        <w:jc w:val="both"/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bookmarkEnd w:id="0"/>
    </w:p>
    <w:p w14:paraId="63706BD0" w14:textId="77777777" w:rsidR="00012025" w:rsidRPr="00400BC9" w:rsidRDefault="00012025" w:rsidP="00012025">
      <w:pPr>
        <w:spacing w:after="24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400BC9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</w:t>
      </w:r>
    </w:p>
    <w:p w14:paraId="6AE4F4E2" w14:textId="77777777" w:rsidR="00012025" w:rsidRPr="00400BC9" w:rsidRDefault="00012025" w:rsidP="00012025">
      <w:pPr>
        <w:spacing w:after="24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400BC9">
        <w:rPr>
          <w:rFonts w:ascii="Times New Roman" w:eastAsia="Calibri" w:hAnsi="Times New Roman" w:cs="Times New Roman"/>
          <w:sz w:val="18"/>
          <w:szCs w:val="18"/>
        </w:rPr>
        <w:t>Nome legível / assinatura do responsável pela verificação</w:t>
      </w:r>
    </w:p>
    <w:p w14:paraId="6C9378A3" w14:textId="77777777" w:rsidR="00012025" w:rsidRPr="00400BC9" w:rsidRDefault="00012025" w:rsidP="00012025">
      <w:pPr>
        <w:spacing w:after="240" w:line="240" w:lineRule="auto"/>
        <w:jc w:val="center"/>
        <w:rPr>
          <w:rFonts w:ascii="Times New Roman" w:hAnsi="Times New Roman" w:cs="Times New Roman"/>
        </w:rPr>
      </w:pPr>
      <w:r w:rsidRPr="00400BC9">
        <w:rPr>
          <w:rFonts w:ascii="Times New Roman" w:eastAsia="Calibri" w:hAnsi="Times New Roman" w:cs="Times New Roman"/>
          <w:sz w:val="18"/>
          <w:szCs w:val="18"/>
        </w:rPr>
        <w:t>SIAPE n°</w:t>
      </w:r>
    </w:p>
    <w:p w14:paraId="7AF613CC" w14:textId="6AF1FCA6" w:rsidR="004A70EF" w:rsidRPr="009F4C81" w:rsidRDefault="004A70EF" w:rsidP="00DC0AF8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sectPr w:rsidR="004A70EF" w:rsidRPr="009F4C81" w:rsidSect="00012025">
      <w:headerReference w:type="default" r:id="rId12"/>
      <w:endnotePr>
        <w:numFmt w:val="decimal"/>
      </w:endnotePr>
      <w:pgSz w:w="11906" w:h="16838"/>
      <w:pgMar w:top="1135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2BF39" w14:textId="77777777" w:rsidR="00410374" w:rsidRDefault="00410374" w:rsidP="003678F6">
      <w:pPr>
        <w:spacing w:after="0" w:line="240" w:lineRule="auto"/>
      </w:pPr>
      <w:r>
        <w:separator/>
      </w:r>
    </w:p>
  </w:endnote>
  <w:endnote w:type="continuationSeparator" w:id="0">
    <w:p w14:paraId="110A4932" w14:textId="77777777" w:rsidR="00410374" w:rsidRDefault="00410374" w:rsidP="0036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C830D" w14:textId="77777777" w:rsidR="00410374" w:rsidRDefault="00410374" w:rsidP="003678F6">
      <w:pPr>
        <w:spacing w:after="0" w:line="240" w:lineRule="auto"/>
      </w:pPr>
      <w:r>
        <w:separator/>
      </w:r>
    </w:p>
  </w:footnote>
  <w:footnote w:type="continuationSeparator" w:id="0">
    <w:p w14:paraId="771ECEE7" w14:textId="77777777" w:rsidR="00410374" w:rsidRDefault="00410374" w:rsidP="0036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6C9D6" w14:textId="77777777" w:rsidR="00EE521C" w:rsidRDefault="00EE521C" w:rsidP="00EE521C">
    <w:pPr>
      <w:spacing w:line="240" w:lineRule="auto"/>
      <w:jc w:val="center"/>
      <w:rPr>
        <w:rFonts w:ascii="Calibri" w:eastAsia="Calibri" w:hAnsi="Calibri" w:cs="Calibri"/>
        <w:b/>
        <w:sz w:val="20"/>
        <w:szCs w:val="20"/>
      </w:rPr>
    </w:pPr>
    <w:r w:rsidRPr="001F6B67">
      <w:rPr>
        <w:rFonts w:ascii="Times New Roman, Times, serif" w:hAnsi="Times New Roman, Times, serif"/>
        <w:noProof/>
        <w:color w:val="000000"/>
        <w:lang w:eastAsia="pt-BR"/>
      </w:rPr>
      <w:drawing>
        <wp:inline distT="0" distB="0" distL="0" distR="0" wp14:anchorId="2239F2E4" wp14:editId="2427E048">
          <wp:extent cx="562165" cy="614476"/>
          <wp:effectExtent l="0" t="0" r="0" b="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83" cy="657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9E856" w14:textId="77777777" w:rsidR="00EE521C" w:rsidRDefault="00EE521C" w:rsidP="00EE521C">
    <w:pPr>
      <w:spacing w:after="120" w:line="240" w:lineRule="auto"/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SERVIÇO PÚBLICO FEDERAL</w:t>
    </w:r>
  </w:p>
  <w:p w14:paraId="7E732406" w14:textId="77777777" w:rsidR="00EE521C" w:rsidRDefault="00EE521C" w:rsidP="00EE521C">
    <w:pPr>
      <w:spacing w:after="120" w:line="240" w:lineRule="auto"/>
      <w:jc w:val="center"/>
      <w:rPr>
        <w:rFonts w:ascii="Calibri" w:eastAsia="Calibri" w:hAnsi="Calibri" w:cs="Calibri"/>
        <w:b/>
        <w:sz w:val="20"/>
        <w:szCs w:val="20"/>
      </w:rPr>
    </w:pPr>
    <w:r>
      <w:rPr>
        <w:rFonts w:ascii="Calibri" w:eastAsia="Calibri" w:hAnsi="Calibri" w:cs="Calibri"/>
        <w:b/>
        <w:sz w:val="20"/>
        <w:szCs w:val="20"/>
      </w:rPr>
      <w:t>UNIVERSIDADE FEDERAL DE SANTA CATARINA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4F70"/>
    <w:multiLevelType w:val="hybridMultilevel"/>
    <w:tmpl w:val="B268C39A"/>
    <w:lvl w:ilvl="0" w:tplc="E8E4EE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77BDC"/>
    <w:multiLevelType w:val="hybridMultilevel"/>
    <w:tmpl w:val="12D4B7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FAC"/>
    <w:multiLevelType w:val="hybridMultilevel"/>
    <w:tmpl w:val="62B05D9C"/>
    <w:lvl w:ilvl="0" w:tplc="DB5C106C">
      <w:numFmt w:val="bullet"/>
      <w:lvlText w:val=""/>
      <w:lvlJc w:val="left"/>
      <w:pPr>
        <w:ind w:left="149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2EFE13DC"/>
    <w:multiLevelType w:val="hybridMultilevel"/>
    <w:tmpl w:val="797AC1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9D"/>
    <w:rsid w:val="00010A73"/>
    <w:rsid w:val="00012025"/>
    <w:rsid w:val="00014233"/>
    <w:rsid w:val="00026E15"/>
    <w:rsid w:val="0003485B"/>
    <w:rsid w:val="00036A61"/>
    <w:rsid w:val="00040CE2"/>
    <w:rsid w:val="000410FC"/>
    <w:rsid w:val="000463CE"/>
    <w:rsid w:val="00051FC8"/>
    <w:rsid w:val="00063303"/>
    <w:rsid w:val="00074F4C"/>
    <w:rsid w:val="000868FF"/>
    <w:rsid w:val="00092E5B"/>
    <w:rsid w:val="000969C5"/>
    <w:rsid w:val="000A32C5"/>
    <w:rsid w:val="000A694A"/>
    <w:rsid w:val="000C1993"/>
    <w:rsid w:val="000C1FC7"/>
    <w:rsid w:val="000C37F1"/>
    <w:rsid w:val="000C5FE3"/>
    <w:rsid w:val="000C709D"/>
    <w:rsid w:val="000D392C"/>
    <w:rsid w:val="000F19B8"/>
    <w:rsid w:val="000F377C"/>
    <w:rsid w:val="000F3969"/>
    <w:rsid w:val="000F489D"/>
    <w:rsid w:val="00100A7C"/>
    <w:rsid w:val="00102C0D"/>
    <w:rsid w:val="0010449A"/>
    <w:rsid w:val="0011233D"/>
    <w:rsid w:val="001153D8"/>
    <w:rsid w:val="001153F5"/>
    <w:rsid w:val="00120347"/>
    <w:rsid w:val="00121BD2"/>
    <w:rsid w:val="00126731"/>
    <w:rsid w:val="001275DD"/>
    <w:rsid w:val="00130E69"/>
    <w:rsid w:val="00133DB5"/>
    <w:rsid w:val="001341B5"/>
    <w:rsid w:val="00141983"/>
    <w:rsid w:val="001431BA"/>
    <w:rsid w:val="001446EF"/>
    <w:rsid w:val="00153B9E"/>
    <w:rsid w:val="001542D3"/>
    <w:rsid w:val="00154BBE"/>
    <w:rsid w:val="00163DD3"/>
    <w:rsid w:val="00166023"/>
    <w:rsid w:val="00171287"/>
    <w:rsid w:val="00177D18"/>
    <w:rsid w:val="00180544"/>
    <w:rsid w:val="001821CE"/>
    <w:rsid w:val="001852D5"/>
    <w:rsid w:val="00186873"/>
    <w:rsid w:val="00187F97"/>
    <w:rsid w:val="00192259"/>
    <w:rsid w:val="001936DB"/>
    <w:rsid w:val="0019680B"/>
    <w:rsid w:val="001A0298"/>
    <w:rsid w:val="001A0E22"/>
    <w:rsid w:val="001A2981"/>
    <w:rsid w:val="001A31E1"/>
    <w:rsid w:val="001A5384"/>
    <w:rsid w:val="001A581B"/>
    <w:rsid w:val="001A7AF6"/>
    <w:rsid w:val="001B1B3A"/>
    <w:rsid w:val="001B1FF2"/>
    <w:rsid w:val="001B7E40"/>
    <w:rsid w:val="001C07A6"/>
    <w:rsid w:val="001C2D45"/>
    <w:rsid w:val="001C4647"/>
    <w:rsid w:val="001D0ADB"/>
    <w:rsid w:val="001D1E22"/>
    <w:rsid w:val="001D47A6"/>
    <w:rsid w:val="001D7FA5"/>
    <w:rsid w:val="001E6A2A"/>
    <w:rsid w:val="001F1CF5"/>
    <w:rsid w:val="001F3DD2"/>
    <w:rsid w:val="001F4D4C"/>
    <w:rsid w:val="001F4F67"/>
    <w:rsid w:val="001F6B67"/>
    <w:rsid w:val="001F6C42"/>
    <w:rsid w:val="001F78F2"/>
    <w:rsid w:val="0020154B"/>
    <w:rsid w:val="0020225C"/>
    <w:rsid w:val="00202C96"/>
    <w:rsid w:val="0021217F"/>
    <w:rsid w:val="002201C5"/>
    <w:rsid w:val="00225B26"/>
    <w:rsid w:val="002262F2"/>
    <w:rsid w:val="0022790B"/>
    <w:rsid w:val="00236193"/>
    <w:rsid w:val="00247BDF"/>
    <w:rsid w:val="00260B64"/>
    <w:rsid w:val="00264689"/>
    <w:rsid w:val="00273692"/>
    <w:rsid w:val="00281820"/>
    <w:rsid w:val="00283953"/>
    <w:rsid w:val="00284754"/>
    <w:rsid w:val="0028745B"/>
    <w:rsid w:val="00292217"/>
    <w:rsid w:val="0029389B"/>
    <w:rsid w:val="00297D93"/>
    <w:rsid w:val="002A2BB9"/>
    <w:rsid w:val="002A5CCD"/>
    <w:rsid w:val="002B026D"/>
    <w:rsid w:val="002B293A"/>
    <w:rsid w:val="002D0499"/>
    <w:rsid w:val="002D132C"/>
    <w:rsid w:val="002D4656"/>
    <w:rsid w:val="002D65AF"/>
    <w:rsid w:val="002D73DB"/>
    <w:rsid w:val="002D7EDA"/>
    <w:rsid w:val="002E4637"/>
    <w:rsid w:val="002E70F2"/>
    <w:rsid w:val="002F1C54"/>
    <w:rsid w:val="002F3D31"/>
    <w:rsid w:val="00302318"/>
    <w:rsid w:val="0030754A"/>
    <w:rsid w:val="003108D8"/>
    <w:rsid w:val="003145B0"/>
    <w:rsid w:val="00316394"/>
    <w:rsid w:val="003348DD"/>
    <w:rsid w:val="00344A52"/>
    <w:rsid w:val="0035612B"/>
    <w:rsid w:val="0036403B"/>
    <w:rsid w:val="0036613B"/>
    <w:rsid w:val="003678F6"/>
    <w:rsid w:val="00382E06"/>
    <w:rsid w:val="00387E16"/>
    <w:rsid w:val="0039312F"/>
    <w:rsid w:val="00394D33"/>
    <w:rsid w:val="003A24EC"/>
    <w:rsid w:val="003A2F65"/>
    <w:rsid w:val="003A3758"/>
    <w:rsid w:val="003B25CB"/>
    <w:rsid w:val="003B4319"/>
    <w:rsid w:val="003B47CA"/>
    <w:rsid w:val="003B5A92"/>
    <w:rsid w:val="003B79D9"/>
    <w:rsid w:val="003C2C0C"/>
    <w:rsid w:val="003C3C13"/>
    <w:rsid w:val="003D0071"/>
    <w:rsid w:val="003D3512"/>
    <w:rsid w:val="003D441B"/>
    <w:rsid w:val="003D5E6A"/>
    <w:rsid w:val="003D6A07"/>
    <w:rsid w:val="003F6318"/>
    <w:rsid w:val="00410374"/>
    <w:rsid w:val="00410D6D"/>
    <w:rsid w:val="0041265A"/>
    <w:rsid w:val="00415CB6"/>
    <w:rsid w:val="00420A20"/>
    <w:rsid w:val="00433ED7"/>
    <w:rsid w:val="0044559F"/>
    <w:rsid w:val="00446A78"/>
    <w:rsid w:val="00454032"/>
    <w:rsid w:val="0046601B"/>
    <w:rsid w:val="00470590"/>
    <w:rsid w:val="00481F49"/>
    <w:rsid w:val="00486B17"/>
    <w:rsid w:val="004908DA"/>
    <w:rsid w:val="00491C6E"/>
    <w:rsid w:val="004A14DF"/>
    <w:rsid w:val="004A18AC"/>
    <w:rsid w:val="004A3919"/>
    <w:rsid w:val="004A70EF"/>
    <w:rsid w:val="004A7BBA"/>
    <w:rsid w:val="004B03BC"/>
    <w:rsid w:val="004B38B3"/>
    <w:rsid w:val="004B6023"/>
    <w:rsid w:val="004C582B"/>
    <w:rsid w:val="004D154F"/>
    <w:rsid w:val="004D4C70"/>
    <w:rsid w:val="004E043B"/>
    <w:rsid w:val="004F3186"/>
    <w:rsid w:val="004F6948"/>
    <w:rsid w:val="00511A9B"/>
    <w:rsid w:val="00512285"/>
    <w:rsid w:val="00516612"/>
    <w:rsid w:val="00521932"/>
    <w:rsid w:val="005228A3"/>
    <w:rsid w:val="00523079"/>
    <w:rsid w:val="0052488A"/>
    <w:rsid w:val="00526581"/>
    <w:rsid w:val="0052695C"/>
    <w:rsid w:val="00527AB6"/>
    <w:rsid w:val="00530DB0"/>
    <w:rsid w:val="00532E6E"/>
    <w:rsid w:val="00542086"/>
    <w:rsid w:val="00546670"/>
    <w:rsid w:val="0055274B"/>
    <w:rsid w:val="00553C5C"/>
    <w:rsid w:val="0055492A"/>
    <w:rsid w:val="00557391"/>
    <w:rsid w:val="005606CB"/>
    <w:rsid w:val="00564D4A"/>
    <w:rsid w:val="005830E3"/>
    <w:rsid w:val="0058513C"/>
    <w:rsid w:val="005902D8"/>
    <w:rsid w:val="00591390"/>
    <w:rsid w:val="00592428"/>
    <w:rsid w:val="005930F6"/>
    <w:rsid w:val="00597968"/>
    <w:rsid w:val="005B0F53"/>
    <w:rsid w:val="005B1286"/>
    <w:rsid w:val="005C337B"/>
    <w:rsid w:val="005C3811"/>
    <w:rsid w:val="005C5AC9"/>
    <w:rsid w:val="005C6337"/>
    <w:rsid w:val="005D3745"/>
    <w:rsid w:val="005E01A5"/>
    <w:rsid w:val="005E01F2"/>
    <w:rsid w:val="005E68BA"/>
    <w:rsid w:val="005F199B"/>
    <w:rsid w:val="005F227E"/>
    <w:rsid w:val="005F2718"/>
    <w:rsid w:val="00611297"/>
    <w:rsid w:val="00620C3B"/>
    <w:rsid w:val="00621184"/>
    <w:rsid w:val="006212C8"/>
    <w:rsid w:val="00623108"/>
    <w:rsid w:val="00623343"/>
    <w:rsid w:val="00623B10"/>
    <w:rsid w:val="006263F2"/>
    <w:rsid w:val="00626B0A"/>
    <w:rsid w:val="00627566"/>
    <w:rsid w:val="00641A5A"/>
    <w:rsid w:val="00644050"/>
    <w:rsid w:val="00653DE6"/>
    <w:rsid w:val="006609D5"/>
    <w:rsid w:val="0067098B"/>
    <w:rsid w:val="00672E93"/>
    <w:rsid w:val="006746AD"/>
    <w:rsid w:val="00674ACA"/>
    <w:rsid w:val="006760E1"/>
    <w:rsid w:val="00677B37"/>
    <w:rsid w:val="00680F6C"/>
    <w:rsid w:val="00683C5F"/>
    <w:rsid w:val="00685867"/>
    <w:rsid w:val="006A6106"/>
    <w:rsid w:val="006B0FB9"/>
    <w:rsid w:val="006B4BAF"/>
    <w:rsid w:val="006B4F83"/>
    <w:rsid w:val="006C115D"/>
    <w:rsid w:val="006C7BCD"/>
    <w:rsid w:val="006D7002"/>
    <w:rsid w:val="006E0F78"/>
    <w:rsid w:val="006E2700"/>
    <w:rsid w:val="006E333C"/>
    <w:rsid w:val="006E68DA"/>
    <w:rsid w:val="006F0FDE"/>
    <w:rsid w:val="006F1049"/>
    <w:rsid w:val="006F2CEB"/>
    <w:rsid w:val="006F32B9"/>
    <w:rsid w:val="007077AF"/>
    <w:rsid w:val="00721043"/>
    <w:rsid w:val="0072696E"/>
    <w:rsid w:val="007328BC"/>
    <w:rsid w:val="00735569"/>
    <w:rsid w:val="0075254B"/>
    <w:rsid w:val="00753CBC"/>
    <w:rsid w:val="00756659"/>
    <w:rsid w:val="00763BF5"/>
    <w:rsid w:val="007677AF"/>
    <w:rsid w:val="00771C17"/>
    <w:rsid w:val="007869A4"/>
    <w:rsid w:val="007921CA"/>
    <w:rsid w:val="00792508"/>
    <w:rsid w:val="007A1214"/>
    <w:rsid w:val="007A68A7"/>
    <w:rsid w:val="007B6453"/>
    <w:rsid w:val="007B723E"/>
    <w:rsid w:val="007C2BAA"/>
    <w:rsid w:val="007C6FCD"/>
    <w:rsid w:val="007D1C49"/>
    <w:rsid w:val="007E1E21"/>
    <w:rsid w:val="007E69E9"/>
    <w:rsid w:val="007E7877"/>
    <w:rsid w:val="00800082"/>
    <w:rsid w:val="00801466"/>
    <w:rsid w:val="008075C0"/>
    <w:rsid w:val="00810800"/>
    <w:rsid w:val="008123AB"/>
    <w:rsid w:val="00821E94"/>
    <w:rsid w:val="008232F0"/>
    <w:rsid w:val="0082363E"/>
    <w:rsid w:val="00831061"/>
    <w:rsid w:val="00842365"/>
    <w:rsid w:val="00844126"/>
    <w:rsid w:val="008447A4"/>
    <w:rsid w:val="00845B37"/>
    <w:rsid w:val="00847F1E"/>
    <w:rsid w:val="00855273"/>
    <w:rsid w:val="00855784"/>
    <w:rsid w:val="00860125"/>
    <w:rsid w:val="008628D4"/>
    <w:rsid w:val="00866737"/>
    <w:rsid w:val="00866C73"/>
    <w:rsid w:val="00870BEA"/>
    <w:rsid w:val="0087504E"/>
    <w:rsid w:val="00881283"/>
    <w:rsid w:val="00881CDB"/>
    <w:rsid w:val="00886582"/>
    <w:rsid w:val="0089352B"/>
    <w:rsid w:val="00897B33"/>
    <w:rsid w:val="008A1B96"/>
    <w:rsid w:val="008A77C7"/>
    <w:rsid w:val="008B55A9"/>
    <w:rsid w:val="008C20AC"/>
    <w:rsid w:val="008C5C45"/>
    <w:rsid w:val="008C6802"/>
    <w:rsid w:val="008D21B4"/>
    <w:rsid w:val="008D521A"/>
    <w:rsid w:val="008E440A"/>
    <w:rsid w:val="008E4B1C"/>
    <w:rsid w:val="008F3001"/>
    <w:rsid w:val="00902494"/>
    <w:rsid w:val="0090358C"/>
    <w:rsid w:val="00915A57"/>
    <w:rsid w:val="0091612B"/>
    <w:rsid w:val="00917D96"/>
    <w:rsid w:val="0092224F"/>
    <w:rsid w:val="00925CB3"/>
    <w:rsid w:val="00940DCD"/>
    <w:rsid w:val="00942349"/>
    <w:rsid w:val="00942C91"/>
    <w:rsid w:val="009565FF"/>
    <w:rsid w:val="00957C95"/>
    <w:rsid w:val="009606C1"/>
    <w:rsid w:val="009628A2"/>
    <w:rsid w:val="00964FA5"/>
    <w:rsid w:val="009712EB"/>
    <w:rsid w:val="00972A03"/>
    <w:rsid w:val="00974FE5"/>
    <w:rsid w:val="00984ADF"/>
    <w:rsid w:val="009937DE"/>
    <w:rsid w:val="0099471A"/>
    <w:rsid w:val="00995940"/>
    <w:rsid w:val="009966A9"/>
    <w:rsid w:val="009B5D05"/>
    <w:rsid w:val="009C0439"/>
    <w:rsid w:val="009C0D8B"/>
    <w:rsid w:val="009C18FA"/>
    <w:rsid w:val="009D53A5"/>
    <w:rsid w:val="009D588E"/>
    <w:rsid w:val="009E0932"/>
    <w:rsid w:val="009E0D0B"/>
    <w:rsid w:val="009E1759"/>
    <w:rsid w:val="009E64FA"/>
    <w:rsid w:val="009E7526"/>
    <w:rsid w:val="009F3527"/>
    <w:rsid w:val="009F4C81"/>
    <w:rsid w:val="00A06819"/>
    <w:rsid w:val="00A13293"/>
    <w:rsid w:val="00A16A6C"/>
    <w:rsid w:val="00A177E6"/>
    <w:rsid w:val="00A17D8C"/>
    <w:rsid w:val="00A3002F"/>
    <w:rsid w:val="00A32A24"/>
    <w:rsid w:val="00A367BC"/>
    <w:rsid w:val="00A37FF0"/>
    <w:rsid w:val="00A41F2A"/>
    <w:rsid w:val="00A42ECF"/>
    <w:rsid w:val="00A52525"/>
    <w:rsid w:val="00A52789"/>
    <w:rsid w:val="00A55CA4"/>
    <w:rsid w:val="00A56740"/>
    <w:rsid w:val="00A615B1"/>
    <w:rsid w:val="00A62B96"/>
    <w:rsid w:val="00A654C1"/>
    <w:rsid w:val="00A67D02"/>
    <w:rsid w:val="00A71DF3"/>
    <w:rsid w:val="00A72099"/>
    <w:rsid w:val="00A77125"/>
    <w:rsid w:val="00A81512"/>
    <w:rsid w:val="00A81645"/>
    <w:rsid w:val="00A84448"/>
    <w:rsid w:val="00A86C4C"/>
    <w:rsid w:val="00AA1F9E"/>
    <w:rsid w:val="00AA32E9"/>
    <w:rsid w:val="00AA6139"/>
    <w:rsid w:val="00AA64B9"/>
    <w:rsid w:val="00AB2D83"/>
    <w:rsid w:val="00AB38E9"/>
    <w:rsid w:val="00AB7A3F"/>
    <w:rsid w:val="00AC5786"/>
    <w:rsid w:val="00AC7913"/>
    <w:rsid w:val="00AD5CDC"/>
    <w:rsid w:val="00AF29CD"/>
    <w:rsid w:val="00B11902"/>
    <w:rsid w:val="00B1207F"/>
    <w:rsid w:val="00B2593E"/>
    <w:rsid w:val="00B25B58"/>
    <w:rsid w:val="00B33C74"/>
    <w:rsid w:val="00B347FE"/>
    <w:rsid w:val="00B43EE7"/>
    <w:rsid w:val="00B539BF"/>
    <w:rsid w:val="00B639EE"/>
    <w:rsid w:val="00B64B3C"/>
    <w:rsid w:val="00B6783A"/>
    <w:rsid w:val="00B70A89"/>
    <w:rsid w:val="00B74DD8"/>
    <w:rsid w:val="00B760E9"/>
    <w:rsid w:val="00B87DAF"/>
    <w:rsid w:val="00B93AEC"/>
    <w:rsid w:val="00B97DCD"/>
    <w:rsid w:val="00BA5BC8"/>
    <w:rsid w:val="00BB61F8"/>
    <w:rsid w:val="00BC3C8B"/>
    <w:rsid w:val="00BC5849"/>
    <w:rsid w:val="00BE1249"/>
    <w:rsid w:val="00BF395D"/>
    <w:rsid w:val="00BF4978"/>
    <w:rsid w:val="00C02033"/>
    <w:rsid w:val="00C03CDB"/>
    <w:rsid w:val="00C12DB5"/>
    <w:rsid w:val="00C149FB"/>
    <w:rsid w:val="00C1679B"/>
    <w:rsid w:val="00C2008C"/>
    <w:rsid w:val="00C26132"/>
    <w:rsid w:val="00C36D8D"/>
    <w:rsid w:val="00C41150"/>
    <w:rsid w:val="00C42525"/>
    <w:rsid w:val="00C42ED7"/>
    <w:rsid w:val="00C45781"/>
    <w:rsid w:val="00C5068E"/>
    <w:rsid w:val="00C52FFE"/>
    <w:rsid w:val="00C5374E"/>
    <w:rsid w:val="00C610F3"/>
    <w:rsid w:val="00C61BC2"/>
    <w:rsid w:val="00C65406"/>
    <w:rsid w:val="00C7275C"/>
    <w:rsid w:val="00C74A86"/>
    <w:rsid w:val="00C82253"/>
    <w:rsid w:val="00C84D30"/>
    <w:rsid w:val="00C85227"/>
    <w:rsid w:val="00C91B47"/>
    <w:rsid w:val="00C92967"/>
    <w:rsid w:val="00C970B7"/>
    <w:rsid w:val="00CA379E"/>
    <w:rsid w:val="00CA6F85"/>
    <w:rsid w:val="00CA7F7A"/>
    <w:rsid w:val="00CB094C"/>
    <w:rsid w:val="00CB0CEE"/>
    <w:rsid w:val="00CB4DE7"/>
    <w:rsid w:val="00CB709C"/>
    <w:rsid w:val="00CC4DEB"/>
    <w:rsid w:val="00CD397E"/>
    <w:rsid w:val="00CD47AA"/>
    <w:rsid w:val="00CE0850"/>
    <w:rsid w:val="00CE0908"/>
    <w:rsid w:val="00CE0DD8"/>
    <w:rsid w:val="00CE3CA4"/>
    <w:rsid w:val="00CE683E"/>
    <w:rsid w:val="00CF2282"/>
    <w:rsid w:val="00CF344D"/>
    <w:rsid w:val="00D0349D"/>
    <w:rsid w:val="00D07001"/>
    <w:rsid w:val="00D10639"/>
    <w:rsid w:val="00D14DBC"/>
    <w:rsid w:val="00D16BD4"/>
    <w:rsid w:val="00D1720C"/>
    <w:rsid w:val="00D23542"/>
    <w:rsid w:val="00D41BAD"/>
    <w:rsid w:val="00D42A23"/>
    <w:rsid w:val="00D44416"/>
    <w:rsid w:val="00D44C04"/>
    <w:rsid w:val="00D53521"/>
    <w:rsid w:val="00D553BB"/>
    <w:rsid w:val="00D5765D"/>
    <w:rsid w:val="00D64758"/>
    <w:rsid w:val="00D762CC"/>
    <w:rsid w:val="00D764B0"/>
    <w:rsid w:val="00D77A5F"/>
    <w:rsid w:val="00D86565"/>
    <w:rsid w:val="00D90DEE"/>
    <w:rsid w:val="00D91F52"/>
    <w:rsid w:val="00D9573F"/>
    <w:rsid w:val="00D96371"/>
    <w:rsid w:val="00D96418"/>
    <w:rsid w:val="00DA182F"/>
    <w:rsid w:val="00DA5B98"/>
    <w:rsid w:val="00DA66C4"/>
    <w:rsid w:val="00DA72D3"/>
    <w:rsid w:val="00DA74F4"/>
    <w:rsid w:val="00DC0AF8"/>
    <w:rsid w:val="00DC1CE3"/>
    <w:rsid w:val="00DC20CB"/>
    <w:rsid w:val="00DC310E"/>
    <w:rsid w:val="00DC3250"/>
    <w:rsid w:val="00DD1B91"/>
    <w:rsid w:val="00DD6482"/>
    <w:rsid w:val="00DD648F"/>
    <w:rsid w:val="00DE1080"/>
    <w:rsid w:val="00DE235B"/>
    <w:rsid w:val="00DE279A"/>
    <w:rsid w:val="00DE40CE"/>
    <w:rsid w:val="00E04B8E"/>
    <w:rsid w:val="00E076A4"/>
    <w:rsid w:val="00E1026C"/>
    <w:rsid w:val="00E130D2"/>
    <w:rsid w:val="00E16DCD"/>
    <w:rsid w:val="00E20D6B"/>
    <w:rsid w:val="00E24493"/>
    <w:rsid w:val="00E268E3"/>
    <w:rsid w:val="00E26DC9"/>
    <w:rsid w:val="00E30B2E"/>
    <w:rsid w:val="00E34572"/>
    <w:rsid w:val="00E436E1"/>
    <w:rsid w:val="00E46B02"/>
    <w:rsid w:val="00E47F05"/>
    <w:rsid w:val="00E54DE6"/>
    <w:rsid w:val="00E6228A"/>
    <w:rsid w:val="00E67965"/>
    <w:rsid w:val="00E70744"/>
    <w:rsid w:val="00E7076A"/>
    <w:rsid w:val="00E7428B"/>
    <w:rsid w:val="00E76A91"/>
    <w:rsid w:val="00E77404"/>
    <w:rsid w:val="00E82FE3"/>
    <w:rsid w:val="00E87B29"/>
    <w:rsid w:val="00EA5EA4"/>
    <w:rsid w:val="00EB2C86"/>
    <w:rsid w:val="00EB36F3"/>
    <w:rsid w:val="00EB6335"/>
    <w:rsid w:val="00EB73E4"/>
    <w:rsid w:val="00ED241D"/>
    <w:rsid w:val="00ED636F"/>
    <w:rsid w:val="00ED707C"/>
    <w:rsid w:val="00EE368C"/>
    <w:rsid w:val="00EE521C"/>
    <w:rsid w:val="00EE7E2A"/>
    <w:rsid w:val="00EF2EED"/>
    <w:rsid w:val="00F01A93"/>
    <w:rsid w:val="00F049C2"/>
    <w:rsid w:val="00F049DA"/>
    <w:rsid w:val="00F05CF0"/>
    <w:rsid w:val="00F0716C"/>
    <w:rsid w:val="00F10451"/>
    <w:rsid w:val="00F14BEC"/>
    <w:rsid w:val="00F22221"/>
    <w:rsid w:val="00F323E8"/>
    <w:rsid w:val="00F378C4"/>
    <w:rsid w:val="00F379A2"/>
    <w:rsid w:val="00F41563"/>
    <w:rsid w:val="00F42483"/>
    <w:rsid w:val="00F53BAA"/>
    <w:rsid w:val="00F85406"/>
    <w:rsid w:val="00F93577"/>
    <w:rsid w:val="00FA7EAC"/>
    <w:rsid w:val="00FB3B29"/>
    <w:rsid w:val="00FB47A3"/>
    <w:rsid w:val="00FB4F4D"/>
    <w:rsid w:val="00FB643C"/>
    <w:rsid w:val="00FB7D12"/>
    <w:rsid w:val="00FC08E3"/>
    <w:rsid w:val="00FD36C0"/>
    <w:rsid w:val="00FD41A6"/>
    <w:rsid w:val="00FD746D"/>
    <w:rsid w:val="00FE540F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F2CD2"/>
  <w15:docId w15:val="{0F3B0CD2-3953-45F6-8371-F35A1E02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1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D6A07"/>
    <w:pPr>
      <w:ind w:left="720"/>
      <w:contextualSpacing/>
    </w:p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Fontepargpadro"/>
    <w:rsid w:val="00F0716C"/>
  </w:style>
  <w:style w:type="character" w:styleId="Refdecomentrio">
    <w:name w:val="annotation reference"/>
    <w:basedOn w:val="Fontepargpadro"/>
    <w:uiPriority w:val="99"/>
    <w:semiHidden/>
    <w:unhideWhenUsed/>
    <w:rsid w:val="00AD5C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5C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5C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C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C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212C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869A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3678F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78F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678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Reviso">
    <w:name w:val="Revision"/>
    <w:hidden/>
    <w:uiPriority w:val="99"/>
    <w:semiHidden/>
    <w:rsid w:val="003678F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3DE6"/>
  </w:style>
  <w:style w:type="paragraph" w:styleId="Rodap">
    <w:name w:val="footer"/>
    <w:basedOn w:val="Normal"/>
    <w:link w:val="RodapChar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53DE6"/>
  </w:style>
  <w:style w:type="paragraph" w:customStyle="1" w:styleId="Standard">
    <w:name w:val="Standard"/>
    <w:rsid w:val="005E68B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E68BA"/>
    <w:pPr>
      <w:widowControl w:val="0"/>
      <w:suppressLineNumbers/>
    </w:pPr>
  </w:style>
  <w:style w:type="paragraph" w:customStyle="1" w:styleId="textojustificadorecuoprimeiralinha">
    <w:name w:val="texto_justificado_recuo_primeira_linha"/>
    <w:basedOn w:val="Normal"/>
    <w:rsid w:val="00BC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A7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rtidoes-apf.apps.tcu.gov.b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1D6298709104139A89D73F5480F74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5DC91C-A33A-4CD8-96BD-7E8BDA299EEB}"/>
      </w:docPartPr>
      <w:docPartBody>
        <w:p w:rsidR="000B2EC5" w:rsidRDefault="00C57219" w:rsidP="00C57219">
          <w:pPr>
            <w:pStyle w:val="51D6298709104139A89D73F5480F744F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219"/>
    <w:rsid w:val="000B2EC5"/>
    <w:rsid w:val="001062B1"/>
    <w:rsid w:val="00316DD5"/>
    <w:rsid w:val="006048BA"/>
    <w:rsid w:val="00776CB1"/>
    <w:rsid w:val="00797F6A"/>
    <w:rsid w:val="00A663D2"/>
    <w:rsid w:val="00C27E55"/>
    <w:rsid w:val="00C57219"/>
    <w:rsid w:val="00ED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57219"/>
    <w:rPr>
      <w:color w:val="808080"/>
    </w:rPr>
  </w:style>
  <w:style w:type="paragraph" w:customStyle="1" w:styleId="51D6298709104139A89D73F5480F744F">
    <w:name w:val="51D6298709104139A89D73F5480F744F"/>
    <w:rsid w:val="00C572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8" ma:contentTypeDescription="Create a new document." ma:contentTypeScope="" ma:versionID="37762aade61970cea1f26aae188e6c54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5b255f0827b1b01c62b300cf1fb7085a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E1C457-4F55-48A5-8AE2-41DC02099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A70E8-DA1B-46CD-97F9-0214A2540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0E4039-7C87-4704-B873-5F39D141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carolmendeschaves@yahoo.com.br</dc:creator>
  <cp:keywords/>
  <dc:description/>
  <cp:lastModifiedBy>Viviane</cp:lastModifiedBy>
  <cp:revision>4</cp:revision>
  <dcterms:created xsi:type="dcterms:W3CDTF">2025-10-06T19:15:00Z</dcterms:created>
  <dcterms:modified xsi:type="dcterms:W3CDTF">2025-10-06T19:15:00Z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