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56" w:rsidRDefault="00C05756" w:rsidP="00C05756">
      <w:pPr>
        <w:spacing w:before="0"/>
        <w:jc w:val="center"/>
        <w:rPr>
          <w:rFonts w:cs="Arial"/>
          <w:b/>
          <w:bCs/>
          <w:sz w:val="18"/>
          <w:szCs w:val="20"/>
        </w:rPr>
      </w:pPr>
    </w:p>
    <w:p w:rsidR="00C05756" w:rsidRDefault="00C05756" w:rsidP="00C05756">
      <w:pPr>
        <w:spacing w:before="0"/>
        <w:jc w:val="center"/>
        <w:rPr>
          <w:rFonts w:cs="Arial"/>
          <w:b/>
          <w:bCs/>
          <w:sz w:val="18"/>
          <w:szCs w:val="20"/>
        </w:rPr>
      </w:pPr>
    </w:p>
    <w:p w:rsidR="00C05756" w:rsidRDefault="004525F1" w:rsidP="00C05756">
      <w:pPr>
        <w:spacing w:before="0"/>
        <w:jc w:val="center"/>
        <w:rPr>
          <w:rFonts w:cs="Arial"/>
          <w:b/>
          <w:bCs/>
          <w:sz w:val="18"/>
          <w:szCs w:val="20"/>
        </w:rPr>
      </w:pPr>
      <w:r>
        <w:rPr>
          <w:rFonts w:cs="Arial"/>
          <w:b/>
          <w:bCs/>
          <w:sz w:val="18"/>
          <w:szCs w:val="20"/>
        </w:rPr>
        <w:t>LISTA DE VERIFICAÇÃO PARA ALTERAÇÕES DE CONTRATOS DE SERVIÇOS</w:t>
      </w:r>
      <w:r w:rsidR="00C05756">
        <w:rPr>
          <w:rFonts w:cs="Arial"/>
          <w:b/>
          <w:bCs/>
          <w:sz w:val="18"/>
          <w:szCs w:val="20"/>
        </w:rPr>
        <w:t xml:space="preserve"> </w:t>
      </w:r>
    </w:p>
    <w:p w:rsidR="00C05756" w:rsidRDefault="00C05756" w:rsidP="00C05756">
      <w:pPr>
        <w:spacing w:before="0"/>
        <w:jc w:val="center"/>
        <w:rPr>
          <w:rFonts w:cs="Arial"/>
          <w:b/>
          <w:bCs/>
          <w:sz w:val="18"/>
          <w:szCs w:val="20"/>
          <w:shd w:val="clear" w:color="auto" w:fill="D9D9D9"/>
        </w:rPr>
      </w:pPr>
      <w:r>
        <w:rPr>
          <w:rFonts w:cs="Arial"/>
          <w:b/>
          <w:bCs/>
          <w:sz w:val="18"/>
          <w:szCs w:val="20"/>
        </w:rPr>
        <w:t>(</w:t>
      </w:r>
      <w:r w:rsidRPr="00C05756">
        <w:rPr>
          <w:rFonts w:cs="Arial"/>
          <w:b/>
          <w:bCs/>
          <w:sz w:val="18"/>
          <w:szCs w:val="20"/>
          <w:u w:val="single"/>
        </w:rPr>
        <w:t>EXCETO ACRÉSCIMOS E SUPRESSÕES</w:t>
      </w:r>
      <w:r>
        <w:rPr>
          <w:rFonts w:cs="Arial"/>
          <w:b/>
          <w:bCs/>
          <w:sz w:val="18"/>
          <w:szCs w:val="20"/>
        </w:rPr>
        <w:t>)</w:t>
      </w:r>
      <w:r w:rsidR="004525F1">
        <w:rPr>
          <w:rFonts w:cs="Arial"/>
          <w:b/>
          <w:bCs/>
          <w:sz w:val="18"/>
          <w:szCs w:val="20"/>
        </w:rPr>
        <w:t xml:space="preserve">: </w:t>
      </w:r>
      <w:r w:rsidR="00170CFB">
        <w:rPr>
          <w:rFonts w:cs="Arial"/>
          <w:b/>
          <w:bCs/>
          <w:sz w:val="18"/>
          <w:szCs w:val="20"/>
          <w:shd w:val="clear" w:color="auto" w:fill="D9D9D9"/>
        </w:rPr>
        <w:t>Versão 1/202</w:t>
      </w:r>
      <w:r w:rsidR="00EF4D51">
        <w:rPr>
          <w:rFonts w:cs="Arial"/>
          <w:b/>
          <w:bCs/>
          <w:sz w:val="18"/>
          <w:szCs w:val="20"/>
          <w:shd w:val="clear" w:color="auto" w:fill="D9D9D9"/>
        </w:rPr>
        <w:t>5</w:t>
      </w:r>
    </w:p>
    <w:p w:rsidR="00C05756" w:rsidRDefault="00C05756" w:rsidP="00C05756">
      <w:pPr>
        <w:spacing w:before="0"/>
        <w:jc w:val="center"/>
        <w:rPr>
          <w:rFonts w:cs="Arial"/>
          <w:b/>
          <w:bCs/>
          <w:sz w:val="18"/>
          <w:szCs w:val="20"/>
          <w:shd w:val="clear" w:color="auto" w:fill="D9D9D9"/>
        </w:rPr>
      </w:pPr>
    </w:p>
    <w:p w:rsidR="00C05756" w:rsidRDefault="00C05756" w:rsidP="00C05756">
      <w:pPr>
        <w:shd w:val="clear" w:color="auto" w:fill="D9D9D9" w:themeFill="background1" w:themeFillShade="D9"/>
        <w:spacing w:before="60" w:after="60"/>
        <w:jc w:val="left"/>
        <w:rPr>
          <w:rFonts w:cs="Arial"/>
          <w:b/>
          <w:bCs/>
          <w:sz w:val="16"/>
          <w:szCs w:val="16"/>
        </w:rPr>
      </w:pPr>
    </w:p>
    <w:p w:rsidR="00C05756" w:rsidRDefault="00C05756" w:rsidP="00C05756">
      <w:pPr>
        <w:shd w:val="clear" w:color="auto" w:fill="D9D9D9" w:themeFill="background1" w:themeFillShade="D9"/>
        <w:spacing w:before="60" w:after="60"/>
        <w:jc w:val="left"/>
        <w:rPr>
          <w:rFonts w:cs="Arial"/>
          <w:b/>
          <w:bCs/>
          <w:sz w:val="16"/>
          <w:szCs w:val="16"/>
        </w:rPr>
      </w:pPr>
      <w:r w:rsidRPr="00C05756">
        <w:rPr>
          <w:rFonts w:cs="Arial"/>
          <w:b/>
          <w:bCs/>
          <w:sz w:val="16"/>
          <w:szCs w:val="16"/>
        </w:rPr>
        <w:t>Ao solicitar a alteração de um contrato de serviço, utilize esta lista de verificação para conferir se todos os documentos necessários foram anexados.</w:t>
      </w:r>
      <w:bookmarkStart w:id="0" w:name="_GoBack"/>
      <w:bookmarkEnd w:id="0"/>
    </w:p>
    <w:p w:rsidR="00C05756" w:rsidRDefault="00C05756" w:rsidP="00C05756">
      <w:pPr>
        <w:shd w:val="clear" w:color="auto" w:fill="D9D9D9" w:themeFill="background1" w:themeFillShade="D9"/>
        <w:spacing w:before="60" w:after="60"/>
        <w:jc w:val="left"/>
        <w:rPr>
          <w:rFonts w:cs="Arial"/>
          <w:b/>
          <w:bCs/>
          <w:sz w:val="16"/>
          <w:szCs w:val="16"/>
        </w:rPr>
      </w:pPr>
    </w:p>
    <w:p w:rsidR="00114A47" w:rsidRDefault="004525F1" w:rsidP="00C05756">
      <w:pPr>
        <w:shd w:val="clear" w:color="auto" w:fill="D9D9D9" w:themeFill="background1" w:themeFillShade="D9"/>
        <w:spacing w:before="60" w:after="60"/>
        <w:jc w:val="lef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Após preenchimento desta lista de verificação (</w:t>
      </w:r>
      <w:r>
        <w:rPr>
          <w:rFonts w:cs="Arial"/>
          <w:b/>
          <w:bCs/>
          <w:i/>
          <w:sz w:val="16"/>
          <w:szCs w:val="16"/>
        </w:rPr>
        <w:t>checklist</w:t>
      </w:r>
      <w:r>
        <w:rPr>
          <w:rFonts w:cs="Arial"/>
          <w:b/>
          <w:bCs/>
          <w:sz w:val="16"/>
          <w:szCs w:val="16"/>
        </w:rPr>
        <w:t>), o responsável pela verificação deve:</w:t>
      </w:r>
    </w:p>
    <w:p w:rsidR="00114A47" w:rsidRDefault="00EF4D51" w:rsidP="00C05756">
      <w:pPr>
        <w:shd w:val="clear" w:color="auto" w:fill="D9D9D9" w:themeFill="background1" w:themeFillShade="D9"/>
        <w:spacing w:before="60" w:after="240"/>
        <w:jc w:val="left"/>
        <w:rPr>
          <w:rFonts w:cs="Arial"/>
          <w:b/>
          <w:bCs/>
          <w:sz w:val="16"/>
          <w:szCs w:val="16"/>
        </w:rPr>
      </w:pPr>
      <w:proofErr w:type="gramStart"/>
      <w:r>
        <w:rPr>
          <w:rFonts w:cs="Arial"/>
          <w:b/>
          <w:bCs/>
          <w:sz w:val="16"/>
          <w:szCs w:val="16"/>
        </w:rPr>
        <w:t>1</w:t>
      </w:r>
      <w:proofErr w:type="gramEnd"/>
      <w:r>
        <w:rPr>
          <w:rFonts w:cs="Arial"/>
          <w:b/>
          <w:bCs/>
          <w:sz w:val="16"/>
          <w:szCs w:val="16"/>
        </w:rPr>
        <w:t>) Assinar digitalmente</w:t>
      </w:r>
      <w:r w:rsidR="004525F1">
        <w:rPr>
          <w:rFonts w:cs="Arial"/>
          <w:b/>
          <w:bCs/>
          <w:sz w:val="16"/>
          <w:szCs w:val="16"/>
        </w:rPr>
        <w:t xml:space="preserve"> e </w:t>
      </w:r>
      <w:r>
        <w:rPr>
          <w:rFonts w:cs="Arial"/>
          <w:b/>
          <w:bCs/>
          <w:sz w:val="16"/>
          <w:szCs w:val="16"/>
        </w:rPr>
        <w:t>2</w:t>
      </w:r>
      <w:r w:rsidR="004525F1">
        <w:rPr>
          <w:rFonts w:cs="Arial"/>
          <w:b/>
          <w:bCs/>
          <w:sz w:val="16"/>
          <w:szCs w:val="16"/>
        </w:rPr>
        <w:t xml:space="preserve">) </w:t>
      </w:r>
      <w:r>
        <w:rPr>
          <w:rFonts w:cs="Arial"/>
          <w:b/>
          <w:bCs/>
          <w:sz w:val="16"/>
          <w:szCs w:val="16"/>
        </w:rPr>
        <w:t>A</w:t>
      </w:r>
      <w:r w:rsidR="004525F1">
        <w:rPr>
          <w:rFonts w:cs="Arial"/>
          <w:b/>
          <w:bCs/>
          <w:sz w:val="16"/>
          <w:szCs w:val="16"/>
        </w:rPr>
        <w:t xml:space="preserve">nexar </w:t>
      </w:r>
      <w:r>
        <w:rPr>
          <w:rFonts w:cs="Arial"/>
          <w:b/>
          <w:bCs/>
          <w:sz w:val="16"/>
          <w:szCs w:val="16"/>
        </w:rPr>
        <w:t>a</w:t>
      </w:r>
      <w:r w:rsidR="004525F1">
        <w:rPr>
          <w:rFonts w:cs="Arial"/>
          <w:b/>
          <w:bCs/>
          <w:sz w:val="16"/>
          <w:szCs w:val="16"/>
        </w:rPr>
        <w:t xml:space="preserve">s peças </w:t>
      </w:r>
      <w:r>
        <w:rPr>
          <w:rFonts w:cs="Arial"/>
          <w:b/>
          <w:bCs/>
          <w:sz w:val="16"/>
          <w:szCs w:val="16"/>
        </w:rPr>
        <w:t>à Solicitação Digital</w:t>
      </w:r>
      <w:r w:rsidR="004525F1">
        <w:rPr>
          <w:rFonts w:cs="Arial"/>
          <w:b/>
          <w:bCs/>
          <w:sz w:val="16"/>
          <w:szCs w:val="16"/>
        </w:rPr>
        <w:t>.</w:t>
      </w:r>
    </w:p>
    <w:p w:rsidR="00C05756" w:rsidRPr="005C60DA" w:rsidRDefault="00C05756" w:rsidP="005C60DA">
      <w:pPr>
        <w:shd w:val="clear" w:color="auto" w:fill="D9D9D9" w:themeFill="background1" w:themeFillShade="D9"/>
        <w:spacing w:before="60"/>
        <w:jc w:val="left"/>
        <w:rPr>
          <w:rFonts w:cs="Arial"/>
          <w:b/>
          <w:bCs/>
          <w:color w:val="FF0000"/>
          <w:sz w:val="16"/>
          <w:szCs w:val="16"/>
        </w:rPr>
      </w:pPr>
      <w:r w:rsidRPr="005C60DA">
        <w:rPr>
          <w:rFonts w:cs="Arial"/>
          <w:b/>
          <w:bCs/>
          <w:color w:val="FF0000"/>
          <w:sz w:val="16"/>
          <w:szCs w:val="16"/>
        </w:rPr>
        <w:t>Obs.: Em caso de acréscimos e supressões, deve ser utilizado o outro checklist disponível no site do DPC.</w:t>
      </w:r>
    </w:p>
    <w:p w:rsidR="00C05756" w:rsidRDefault="00C05756" w:rsidP="00C05756">
      <w:pPr>
        <w:shd w:val="clear" w:color="auto" w:fill="D9D9D9" w:themeFill="background1" w:themeFillShade="D9"/>
        <w:spacing w:before="60" w:after="240"/>
        <w:jc w:val="left"/>
        <w:rPr>
          <w:rFonts w:cs="Arial"/>
          <w:b/>
          <w:bCs/>
          <w:sz w:val="16"/>
          <w:szCs w:val="16"/>
        </w:rPr>
      </w:pPr>
    </w:p>
    <w:tbl>
      <w:tblPr>
        <w:tblStyle w:val="Tabelacomgrade"/>
        <w:tblW w:w="4850" w:type="pct"/>
        <w:tblInd w:w="109" w:type="dxa"/>
        <w:tblLook w:val="04A0" w:firstRow="1" w:lastRow="0" w:firstColumn="1" w:lastColumn="0" w:noHBand="0" w:noVBand="1"/>
      </w:tblPr>
      <w:tblGrid>
        <w:gridCol w:w="6767"/>
        <w:gridCol w:w="10"/>
        <w:gridCol w:w="544"/>
        <w:gridCol w:w="10"/>
        <w:gridCol w:w="680"/>
        <w:gridCol w:w="1547"/>
      </w:tblGrid>
      <w:tr w:rsidR="00114A47" w:rsidTr="00B61780">
        <w:trPr>
          <w:trHeight w:val="299"/>
        </w:trPr>
        <w:tc>
          <w:tcPr>
            <w:tcW w:w="6777" w:type="dxa"/>
            <w:gridSpan w:val="2"/>
            <w:shd w:val="clear" w:color="auto" w:fill="D9D9D9" w:themeFill="background1" w:themeFillShade="D9"/>
            <w:vAlign w:val="center"/>
          </w:tcPr>
          <w:p w:rsidR="00114A47" w:rsidRDefault="00766E9F" w:rsidP="000772B3">
            <w:pPr>
              <w:pStyle w:val="PargrafodaLista"/>
              <w:numPr>
                <w:ilvl w:val="0"/>
                <w:numId w:val="7"/>
              </w:numPr>
              <w:spacing w:before="0"/>
              <w:ind w:hanging="894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Documento da Contratante</w:t>
            </w:r>
          </w:p>
        </w:tc>
        <w:tc>
          <w:tcPr>
            <w:tcW w:w="554" w:type="dxa"/>
            <w:gridSpan w:val="2"/>
            <w:shd w:val="clear" w:color="auto" w:fill="D9D9D9" w:themeFill="background1" w:themeFillShade="D9"/>
            <w:vAlign w:val="center"/>
          </w:tcPr>
          <w:p w:rsidR="00114A47" w:rsidRDefault="004525F1">
            <w:pPr>
              <w:spacing w:befor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Sim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114A47" w:rsidRDefault="004525F1">
            <w:pPr>
              <w:spacing w:befor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Não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:rsidR="00114A47" w:rsidRDefault="004525F1">
            <w:pPr>
              <w:spacing w:befor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Nº da página</w:t>
            </w:r>
          </w:p>
        </w:tc>
      </w:tr>
      <w:tr w:rsidR="00114A47" w:rsidTr="00B61780">
        <w:trPr>
          <w:trHeight w:val="180"/>
        </w:trPr>
        <w:tc>
          <w:tcPr>
            <w:tcW w:w="6777" w:type="dxa"/>
            <w:gridSpan w:val="2"/>
          </w:tcPr>
          <w:p w:rsidR="00114A47" w:rsidRDefault="00FA70FA" w:rsidP="001A043F">
            <w:pPr>
              <w:pStyle w:val="PargrafodaLista"/>
              <w:numPr>
                <w:ilvl w:val="0"/>
                <w:numId w:val="2"/>
              </w:numPr>
              <w:spacing w:before="60" w:after="60"/>
              <w:ind w:left="34" w:firstLine="0"/>
              <w:rPr>
                <w:rFonts w:cs="Arial"/>
                <w:bCs/>
                <w:sz w:val="17"/>
                <w:szCs w:val="17"/>
              </w:rPr>
            </w:pPr>
            <w:r>
              <w:rPr>
                <w:rFonts w:cs="Arial"/>
                <w:bCs/>
                <w:sz w:val="17"/>
                <w:szCs w:val="17"/>
              </w:rPr>
              <w:t xml:space="preserve">Apresenta oficio com </w:t>
            </w:r>
            <w:r>
              <w:rPr>
                <w:rFonts w:cs="Arial"/>
                <w:b/>
                <w:bCs/>
                <w:sz w:val="17"/>
                <w:szCs w:val="17"/>
              </w:rPr>
              <w:t>justificativa detalhada</w:t>
            </w:r>
            <w:r>
              <w:rPr>
                <w:rFonts w:cs="Arial"/>
                <w:bCs/>
                <w:sz w:val="17"/>
                <w:szCs w:val="17"/>
              </w:rPr>
              <w:t xml:space="preserve"> da necessidade da alteração do contrato (motivo/finalidade,</w:t>
            </w:r>
            <w:r w:rsidR="001A043F">
              <w:rPr>
                <w:rFonts w:cs="Arial"/>
                <w:bCs/>
                <w:sz w:val="17"/>
                <w:szCs w:val="17"/>
              </w:rPr>
              <w:t xml:space="preserve"> qual alteração deve ser realizada,</w:t>
            </w:r>
            <w:r>
              <w:rPr>
                <w:rFonts w:cs="Arial"/>
                <w:bCs/>
                <w:sz w:val="17"/>
                <w:szCs w:val="17"/>
              </w:rPr>
              <w:t xml:space="preserve"> quando, onde, por quanto tempo e quem serão os beneficiários diretos)?</w:t>
            </w:r>
          </w:p>
        </w:tc>
        <w:tc>
          <w:tcPr>
            <w:tcW w:w="554" w:type="dxa"/>
            <w:gridSpan w:val="2"/>
          </w:tcPr>
          <w:p w:rsidR="00114A47" w:rsidRDefault="00114A47">
            <w:pPr>
              <w:spacing w:befor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680" w:type="dxa"/>
          </w:tcPr>
          <w:p w:rsidR="00114A47" w:rsidRDefault="00114A47">
            <w:pPr>
              <w:spacing w:befor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547" w:type="dxa"/>
          </w:tcPr>
          <w:p w:rsidR="00114A47" w:rsidRDefault="00114A47">
            <w:pPr>
              <w:spacing w:before="60" w:after="60"/>
              <w:ind w:left="568"/>
              <w:rPr>
                <w:rFonts w:cs="Arial"/>
                <w:bCs/>
                <w:sz w:val="17"/>
                <w:szCs w:val="17"/>
              </w:rPr>
            </w:pPr>
          </w:p>
        </w:tc>
      </w:tr>
      <w:tr w:rsidR="00FA70FA" w:rsidTr="00B61780">
        <w:trPr>
          <w:trHeight w:val="645"/>
        </w:trPr>
        <w:tc>
          <w:tcPr>
            <w:tcW w:w="6777" w:type="dxa"/>
            <w:gridSpan w:val="2"/>
            <w:tcBorders>
              <w:top w:val="nil"/>
            </w:tcBorders>
          </w:tcPr>
          <w:p w:rsidR="00FA70FA" w:rsidRDefault="00170CFB" w:rsidP="00FA70FA">
            <w:pPr>
              <w:pStyle w:val="PargrafodaLista"/>
              <w:numPr>
                <w:ilvl w:val="0"/>
                <w:numId w:val="2"/>
              </w:numPr>
              <w:spacing w:before="60" w:after="60"/>
              <w:ind w:left="34" w:firstLine="0"/>
              <w:rPr>
                <w:rFonts w:cs="Arial"/>
                <w:bCs/>
                <w:sz w:val="17"/>
                <w:szCs w:val="17"/>
              </w:rPr>
            </w:pPr>
            <w:r>
              <w:rPr>
                <w:rFonts w:cs="Arial"/>
                <w:bCs/>
                <w:sz w:val="17"/>
                <w:szCs w:val="17"/>
              </w:rPr>
              <w:t>O Ofício e</w:t>
            </w:r>
            <w:r w:rsidR="00FA70FA">
              <w:rPr>
                <w:rFonts w:cs="Arial"/>
                <w:bCs/>
                <w:sz w:val="17"/>
                <w:szCs w:val="17"/>
              </w:rPr>
              <w:t xml:space="preserve">stá </w:t>
            </w:r>
            <w:r w:rsidR="00FA70FA">
              <w:rPr>
                <w:rFonts w:cs="Arial"/>
                <w:b/>
                <w:bCs/>
                <w:sz w:val="17"/>
                <w:szCs w:val="17"/>
              </w:rPr>
              <w:t>datado</w:t>
            </w:r>
            <w:r w:rsidR="00FA70FA">
              <w:rPr>
                <w:rFonts w:cs="Arial"/>
                <w:bCs/>
                <w:sz w:val="17"/>
                <w:szCs w:val="17"/>
              </w:rPr>
              <w:t xml:space="preserve"> e </w:t>
            </w:r>
            <w:r w:rsidR="00FA70FA">
              <w:rPr>
                <w:rFonts w:cs="Arial"/>
                <w:b/>
                <w:bCs/>
                <w:sz w:val="17"/>
                <w:szCs w:val="17"/>
              </w:rPr>
              <w:t>assinado</w:t>
            </w:r>
            <w:r w:rsidR="00FA70FA">
              <w:rPr>
                <w:rFonts w:cs="Arial"/>
                <w:bCs/>
                <w:sz w:val="17"/>
                <w:szCs w:val="17"/>
              </w:rPr>
              <w:t xml:space="preserve"> pela chefia máxima do setor requerente ou gestor do contrato?</w:t>
            </w:r>
          </w:p>
        </w:tc>
        <w:tc>
          <w:tcPr>
            <w:tcW w:w="554" w:type="dxa"/>
            <w:gridSpan w:val="2"/>
            <w:tcBorders>
              <w:top w:val="nil"/>
            </w:tcBorders>
          </w:tcPr>
          <w:p w:rsidR="00FA70FA" w:rsidRDefault="00FA70FA">
            <w:pPr>
              <w:spacing w:befor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FA70FA" w:rsidRDefault="00FA70FA">
            <w:pPr>
              <w:spacing w:befor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:rsidR="00FA70FA" w:rsidRDefault="00FA70FA">
            <w:pPr>
              <w:spacing w:before="60" w:after="60"/>
              <w:ind w:left="568"/>
              <w:rPr>
                <w:rFonts w:cs="Arial"/>
                <w:bCs/>
                <w:sz w:val="17"/>
                <w:szCs w:val="17"/>
              </w:rPr>
            </w:pPr>
          </w:p>
        </w:tc>
      </w:tr>
      <w:tr w:rsidR="00114A47" w:rsidTr="00B61780">
        <w:trPr>
          <w:trHeight w:val="314"/>
        </w:trPr>
        <w:tc>
          <w:tcPr>
            <w:tcW w:w="6767" w:type="dxa"/>
            <w:shd w:val="clear" w:color="auto" w:fill="D9D9D9" w:themeFill="background1" w:themeFillShade="D9"/>
            <w:vAlign w:val="center"/>
          </w:tcPr>
          <w:p w:rsidR="00114A47" w:rsidRDefault="004525F1">
            <w:pPr>
              <w:pStyle w:val="PargrafodaLista"/>
              <w:numPr>
                <w:ilvl w:val="0"/>
                <w:numId w:val="8"/>
              </w:numPr>
              <w:spacing w:before="60" w:after="60"/>
              <w:ind w:left="34" w:firstLin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Documentos da Contratada</w:t>
            </w:r>
          </w:p>
        </w:tc>
        <w:tc>
          <w:tcPr>
            <w:tcW w:w="554" w:type="dxa"/>
            <w:gridSpan w:val="2"/>
            <w:shd w:val="clear" w:color="auto" w:fill="D9D9D9" w:themeFill="background1" w:themeFillShade="D9"/>
            <w:vAlign w:val="center"/>
          </w:tcPr>
          <w:p w:rsidR="00114A47" w:rsidRDefault="004525F1">
            <w:pPr>
              <w:spacing w:befor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Sim</w:t>
            </w:r>
          </w:p>
        </w:tc>
        <w:tc>
          <w:tcPr>
            <w:tcW w:w="690" w:type="dxa"/>
            <w:gridSpan w:val="2"/>
            <w:shd w:val="clear" w:color="auto" w:fill="D9D9D9" w:themeFill="background1" w:themeFillShade="D9"/>
            <w:vAlign w:val="center"/>
          </w:tcPr>
          <w:p w:rsidR="00114A47" w:rsidRDefault="004525F1">
            <w:pPr>
              <w:spacing w:befor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Não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:rsidR="00114A47" w:rsidRDefault="004525F1">
            <w:pPr>
              <w:spacing w:befor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Nº da página</w:t>
            </w:r>
          </w:p>
        </w:tc>
      </w:tr>
      <w:tr w:rsidR="00B10150" w:rsidTr="00B61780">
        <w:trPr>
          <w:trHeight w:val="363"/>
        </w:trPr>
        <w:tc>
          <w:tcPr>
            <w:tcW w:w="6767" w:type="dxa"/>
            <w:vAlign w:val="center"/>
          </w:tcPr>
          <w:p w:rsidR="00B10150" w:rsidRDefault="00B10150">
            <w:pPr>
              <w:pStyle w:val="PargrafodaLista"/>
              <w:numPr>
                <w:ilvl w:val="0"/>
                <w:numId w:val="4"/>
              </w:numPr>
              <w:spacing w:before="60" w:after="60"/>
              <w:ind w:left="34" w:firstLine="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Documento, assinado pel</w:t>
            </w:r>
            <w:r w:rsidR="00AA7C3A">
              <w:rPr>
                <w:rFonts w:cs="Arial"/>
                <w:sz w:val="17"/>
                <w:szCs w:val="17"/>
              </w:rPr>
              <w:t>o responsável pel</w:t>
            </w:r>
            <w:r>
              <w:rPr>
                <w:rFonts w:cs="Arial"/>
                <w:sz w:val="17"/>
                <w:szCs w:val="17"/>
              </w:rPr>
              <w:t>a empresa, manifestando concordânci</w:t>
            </w:r>
            <w:r w:rsidR="0017390B">
              <w:rPr>
                <w:rFonts w:cs="Arial"/>
                <w:sz w:val="17"/>
                <w:szCs w:val="17"/>
              </w:rPr>
              <w:t>a com a alteração contratual.</w:t>
            </w:r>
          </w:p>
        </w:tc>
        <w:tc>
          <w:tcPr>
            <w:tcW w:w="554" w:type="dxa"/>
            <w:gridSpan w:val="2"/>
            <w:vAlign w:val="center"/>
          </w:tcPr>
          <w:p w:rsidR="00B10150" w:rsidRDefault="00B10150">
            <w:pPr>
              <w:spacing w:before="0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B10150" w:rsidRDefault="00B10150">
            <w:pPr>
              <w:spacing w:befor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547" w:type="dxa"/>
            <w:vAlign w:val="center"/>
          </w:tcPr>
          <w:p w:rsidR="00B10150" w:rsidRDefault="00B10150">
            <w:pPr>
              <w:spacing w:before="0"/>
              <w:jc w:val="left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  <w:tr w:rsidR="00114A47" w:rsidTr="00B61780">
        <w:trPr>
          <w:trHeight w:val="363"/>
        </w:trPr>
        <w:tc>
          <w:tcPr>
            <w:tcW w:w="6767" w:type="dxa"/>
            <w:vAlign w:val="center"/>
          </w:tcPr>
          <w:p w:rsidR="00114A47" w:rsidRDefault="004525F1">
            <w:pPr>
              <w:pStyle w:val="PargrafodaLista"/>
              <w:numPr>
                <w:ilvl w:val="0"/>
                <w:numId w:val="4"/>
              </w:numPr>
              <w:spacing w:before="60" w:after="60"/>
              <w:ind w:left="34" w:firstLine="0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Declaração da situação do fornecedor (empresa executante) no Sistema de Cadastramento Unificado de Fornecedores (SICAF), </w:t>
            </w:r>
            <w:r>
              <w:rPr>
                <w:rFonts w:cs="Arial"/>
                <w:b/>
                <w:sz w:val="17"/>
                <w:szCs w:val="17"/>
              </w:rPr>
              <w:t xml:space="preserve">sendo que, caso haja qualquer certidão vencida, junto ao SICAF, esta deverá ser buscada junto ao seu respectivo </w:t>
            </w:r>
            <w:r>
              <w:rPr>
                <w:rFonts w:cs="Arial"/>
                <w:b/>
                <w:i/>
                <w:sz w:val="17"/>
                <w:szCs w:val="17"/>
              </w:rPr>
              <w:t>site</w:t>
            </w:r>
            <w:r>
              <w:rPr>
                <w:rFonts w:cs="Arial"/>
                <w:b/>
                <w:sz w:val="17"/>
                <w:szCs w:val="17"/>
              </w:rPr>
              <w:t xml:space="preserve"> oficial de acesso ou ainda diretam</w:t>
            </w:r>
            <w:r w:rsidR="00AA7C3A">
              <w:rPr>
                <w:rFonts w:cs="Arial"/>
                <w:b/>
                <w:sz w:val="17"/>
                <w:szCs w:val="17"/>
              </w:rPr>
              <w:t>ente junto à empresa executante.</w:t>
            </w:r>
          </w:p>
        </w:tc>
        <w:tc>
          <w:tcPr>
            <w:tcW w:w="554" w:type="dxa"/>
            <w:gridSpan w:val="2"/>
            <w:vAlign w:val="center"/>
          </w:tcPr>
          <w:p w:rsidR="00114A47" w:rsidRDefault="00114A47">
            <w:pPr>
              <w:spacing w:before="0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114A47" w:rsidRDefault="00114A47">
            <w:pPr>
              <w:spacing w:befor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547" w:type="dxa"/>
            <w:vAlign w:val="center"/>
          </w:tcPr>
          <w:p w:rsidR="00114A47" w:rsidRDefault="00114A47">
            <w:pPr>
              <w:spacing w:before="0"/>
              <w:jc w:val="left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  <w:tr w:rsidR="00114A47" w:rsidTr="00B61780">
        <w:tc>
          <w:tcPr>
            <w:tcW w:w="6767" w:type="dxa"/>
            <w:vAlign w:val="center"/>
          </w:tcPr>
          <w:p w:rsidR="00114A47" w:rsidRDefault="000718A9">
            <w:pPr>
              <w:pStyle w:val="PargrafodaLista"/>
              <w:numPr>
                <w:ilvl w:val="0"/>
                <w:numId w:val="4"/>
              </w:numPr>
              <w:spacing w:before="60" w:after="60"/>
              <w:ind w:left="34" w:firstLine="0"/>
              <w:rPr>
                <w:rFonts w:cs="Arial"/>
                <w:bCs/>
                <w:sz w:val="17"/>
                <w:szCs w:val="17"/>
              </w:rPr>
            </w:pPr>
            <w:r w:rsidRPr="000718A9">
              <w:rPr>
                <w:rFonts w:cs="Arial"/>
                <w:sz w:val="17"/>
                <w:szCs w:val="17"/>
              </w:rPr>
              <w:t>Comprovante da</w:t>
            </w:r>
            <w:r w:rsidR="004525F1">
              <w:rPr>
                <w:rFonts w:cs="Arial"/>
                <w:sz w:val="17"/>
                <w:szCs w:val="17"/>
              </w:rPr>
              <w:t xml:space="preserve"> Consulta ao Cadastro Informativo de Créditos Não Quitados do Setor Público Federal (CADIN) do Sistema Integrado de Administração Financeira do Governo Federal (SIAFI);</w:t>
            </w:r>
          </w:p>
        </w:tc>
        <w:tc>
          <w:tcPr>
            <w:tcW w:w="554" w:type="dxa"/>
            <w:gridSpan w:val="2"/>
            <w:vAlign w:val="center"/>
          </w:tcPr>
          <w:p w:rsidR="00114A47" w:rsidRDefault="00114A47">
            <w:pPr>
              <w:spacing w:before="0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114A47" w:rsidRDefault="00114A47">
            <w:pPr>
              <w:spacing w:befor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547" w:type="dxa"/>
            <w:vAlign w:val="center"/>
          </w:tcPr>
          <w:p w:rsidR="00114A47" w:rsidRDefault="00114A47">
            <w:pPr>
              <w:spacing w:before="0"/>
              <w:jc w:val="left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  <w:tr w:rsidR="00114A47" w:rsidTr="00B61780">
        <w:tc>
          <w:tcPr>
            <w:tcW w:w="6767" w:type="dxa"/>
            <w:vAlign w:val="center"/>
          </w:tcPr>
          <w:p w:rsidR="00114A47" w:rsidRDefault="004525F1">
            <w:pPr>
              <w:pStyle w:val="PargrafodaLista"/>
              <w:numPr>
                <w:ilvl w:val="0"/>
                <w:numId w:val="4"/>
              </w:numPr>
              <w:spacing w:before="60" w:after="60"/>
              <w:ind w:left="34" w:firstLine="0"/>
              <w:rPr>
                <w:rFonts w:cs="Arial"/>
                <w:bCs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Certidão referente à Consulta Consolidada de Pessoa Jurídica, disponível em:</w:t>
            </w:r>
            <w:r>
              <w:rPr>
                <w:sz w:val="17"/>
                <w:szCs w:val="17"/>
              </w:rPr>
              <w:t xml:space="preserve">  </w:t>
            </w:r>
            <w:hyperlink r:id="rId9">
              <w:r>
                <w:rPr>
                  <w:rStyle w:val="LinkdaInternet"/>
                  <w:color w:val="auto"/>
                  <w:sz w:val="17"/>
                  <w:szCs w:val="17"/>
                  <w:u w:val="none"/>
                </w:rPr>
                <w:t>https://certidoes-apf.apps.tcu.gov.br/</w:t>
              </w:r>
            </w:hyperlink>
          </w:p>
        </w:tc>
        <w:tc>
          <w:tcPr>
            <w:tcW w:w="554" w:type="dxa"/>
            <w:gridSpan w:val="2"/>
            <w:vAlign w:val="center"/>
          </w:tcPr>
          <w:p w:rsidR="00114A47" w:rsidRDefault="00114A47">
            <w:pPr>
              <w:spacing w:before="0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114A47" w:rsidRDefault="00114A47">
            <w:pPr>
              <w:spacing w:befor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547" w:type="dxa"/>
            <w:vAlign w:val="center"/>
          </w:tcPr>
          <w:p w:rsidR="00114A47" w:rsidRDefault="00114A47">
            <w:pPr>
              <w:spacing w:before="0"/>
              <w:jc w:val="left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  <w:tr w:rsidR="00114A47" w:rsidTr="00B61780">
        <w:trPr>
          <w:trHeight w:val="316"/>
        </w:trPr>
        <w:tc>
          <w:tcPr>
            <w:tcW w:w="6767" w:type="dxa"/>
            <w:shd w:val="clear" w:color="auto" w:fill="D9D9D9" w:themeFill="background1" w:themeFillShade="D9"/>
            <w:vAlign w:val="center"/>
          </w:tcPr>
          <w:p w:rsidR="00114A47" w:rsidRDefault="004525F1">
            <w:pPr>
              <w:pStyle w:val="PargrafodaLista"/>
              <w:numPr>
                <w:ilvl w:val="0"/>
                <w:numId w:val="9"/>
              </w:numPr>
              <w:spacing w:before="0"/>
              <w:ind w:hanging="894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Documentação complementar do Processo</w:t>
            </w:r>
          </w:p>
        </w:tc>
        <w:tc>
          <w:tcPr>
            <w:tcW w:w="554" w:type="dxa"/>
            <w:gridSpan w:val="2"/>
            <w:shd w:val="clear" w:color="auto" w:fill="D9D9D9" w:themeFill="background1" w:themeFillShade="D9"/>
            <w:vAlign w:val="center"/>
          </w:tcPr>
          <w:p w:rsidR="00114A47" w:rsidRDefault="004525F1">
            <w:pPr>
              <w:spacing w:befor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Sim</w:t>
            </w:r>
          </w:p>
        </w:tc>
        <w:tc>
          <w:tcPr>
            <w:tcW w:w="690" w:type="dxa"/>
            <w:gridSpan w:val="2"/>
            <w:shd w:val="clear" w:color="auto" w:fill="D9D9D9" w:themeFill="background1" w:themeFillShade="D9"/>
            <w:vAlign w:val="center"/>
          </w:tcPr>
          <w:p w:rsidR="00114A47" w:rsidRDefault="004525F1">
            <w:pPr>
              <w:spacing w:befor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Não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:rsidR="00114A47" w:rsidRDefault="004525F1">
            <w:pPr>
              <w:spacing w:before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Nº da página</w:t>
            </w:r>
          </w:p>
        </w:tc>
      </w:tr>
      <w:tr w:rsidR="00114A47" w:rsidTr="00B61780">
        <w:tc>
          <w:tcPr>
            <w:tcW w:w="6767" w:type="dxa"/>
          </w:tcPr>
          <w:p w:rsidR="00114A47" w:rsidRDefault="004525F1">
            <w:pPr>
              <w:pStyle w:val="PargrafodaLista"/>
              <w:numPr>
                <w:ilvl w:val="0"/>
                <w:numId w:val="5"/>
              </w:numPr>
              <w:spacing w:before="60" w:after="60"/>
              <w:ind w:left="34" w:hanging="34"/>
              <w:rPr>
                <w:rFonts w:cs="Arial"/>
                <w:bCs/>
                <w:sz w:val="17"/>
                <w:szCs w:val="17"/>
              </w:rPr>
            </w:pPr>
            <w:r>
              <w:rPr>
                <w:rFonts w:cs="Arial"/>
                <w:bCs/>
                <w:sz w:val="17"/>
                <w:szCs w:val="17"/>
              </w:rPr>
              <w:t>Declaração assinada pelo fiscal ou gestor do contrato atestando a regular</w:t>
            </w:r>
            <w:r w:rsidR="000718A9">
              <w:rPr>
                <w:rFonts w:cs="Arial"/>
                <w:bCs/>
                <w:sz w:val="17"/>
                <w:szCs w:val="17"/>
              </w:rPr>
              <w:t>idade da prestação dos serviços.</w:t>
            </w:r>
          </w:p>
        </w:tc>
        <w:tc>
          <w:tcPr>
            <w:tcW w:w="554" w:type="dxa"/>
            <w:gridSpan w:val="2"/>
          </w:tcPr>
          <w:p w:rsidR="00114A47" w:rsidRDefault="00114A47">
            <w:pPr>
              <w:spacing w:before="0"/>
              <w:rPr>
                <w:rFonts w:cs="Arial"/>
                <w:bCs/>
                <w:sz w:val="17"/>
                <w:szCs w:val="17"/>
              </w:rPr>
            </w:pPr>
          </w:p>
        </w:tc>
        <w:tc>
          <w:tcPr>
            <w:tcW w:w="690" w:type="dxa"/>
            <w:gridSpan w:val="2"/>
          </w:tcPr>
          <w:p w:rsidR="00114A47" w:rsidRDefault="00114A47">
            <w:pPr>
              <w:spacing w:before="0"/>
              <w:rPr>
                <w:rFonts w:cs="Arial"/>
                <w:bCs/>
                <w:sz w:val="17"/>
                <w:szCs w:val="17"/>
              </w:rPr>
            </w:pPr>
          </w:p>
        </w:tc>
        <w:tc>
          <w:tcPr>
            <w:tcW w:w="1547" w:type="dxa"/>
          </w:tcPr>
          <w:p w:rsidR="00114A47" w:rsidRDefault="00114A47">
            <w:pPr>
              <w:spacing w:before="0"/>
              <w:rPr>
                <w:rFonts w:cs="Arial"/>
                <w:bCs/>
                <w:sz w:val="17"/>
                <w:szCs w:val="17"/>
              </w:rPr>
            </w:pPr>
          </w:p>
        </w:tc>
      </w:tr>
    </w:tbl>
    <w:p w:rsidR="00B10150" w:rsidRDefault="00B10150">
      <w:pPr>
        <w:spacing w:before="0"/>
        <w:rPr>
          <w:rFonts w:cs="Arial"/>
          <w:b/>
          <w:sz w:val="18"/>
          <w:szCs w:val="18"/>
        </w:rPr>
      </w:pPr>
      <w:bookmarkStart w:id="1" w:name="table07"/>
      <w:bookmarkEnd w:id="1"/>
    </w:p>
    <w:p w:rsidR="00114A47" w:rsidRDefault="004525F1">
      <w:pPr>
        <w:spacing w:before="0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Declaro que estou ciente </w:t>
      </w:r>
      <w:r>
        <w:rPr>
          <w:rFonts w:cs="Arial"/>
          <w:sz w:val="18"/>
          <w:szCs w:val="18"/>
        </w:rPr>
        <w:t xml:space="preserve">de que o descumprimento de qualquer dos tópicos desta lista de verificação (sem a juntada da devida declaração formal ou justificativa fundamentada, emitida pela autoridade competente para todos os efeitos legais) impede o avanço do processo e a efetiva </w:t>
      </w:r>
      <w:r w:rsidR="00B10150">
        <w:rPr>
          <w:rFonts w:cs="Arial"/>
          <w:sz w:val="18"/>
          <w:szCs w:val="18"/>
        </w:rPr>
        <w:t>alteração</w:t>
      </w:r>
      <w:r>
        <w:rPr>
          <w:rFonts w:cs="Arial"/>
          <w:sz w:val="18"/>
          <w:szCs w:val="18"/>
        </w:rPr>
        <w:t xml:space="preserve"> do contrato, resultando em retrabalhos e morosidade diante de sucessivas devoluções entre setores da UFSC, até o completo saneamento das inconsistências identificadas.</w:t>
      </w:r>
    </w:p>
    <w:p w:rsidR="00114A47" w:rsidRDefault="004525F1">
      <w:pPr>
        <w:spacing w:befor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</w:t>
      </w:r>
    </w:p>
    <w:p w:rsidR="00114A47" w:rsidRDefault="00114A47">
      <w:pPr>
        <w:spacing w:before="0"/>
        <w:rPr>
          <w:rFonts w:cs="Arial"/>
          <w:sz w:val="18"/>
          <w:szCs w:val="18"/>
        </w:rPr>
      </w:pPr>
    </w:p>
    <w:p w:rsidR="00B10150" w:rsidRDefault="00B10150">
      <w:pPr>
        <w:spacing w:before="0"/>
        <w:rPr>
          <w:rFonts w:cs="Arial"/>
          <w:sz w:val="18"/>
          <w:szCs w:val="18"/>
        </w:rPr>
      </w:pPr>
    </w:p>
    <w:p w:rsidR="00B10150" w:rsidRDefault="00B10150">
      <w:pPr>
        <w:spacing w:before="0"/>
        <w:rPr>
          <w:rFonts w:cs="Arial"/>
          <w:sz w:val="18"/>
          <w:szCs w:val="18"/>
        </w:rPr>
      </w:pPr>
    </w:p>
    <w:p w:rsidR="00475477" w:rsidRDefault="00475477">
      <w:pPr>
        <w:spacing w:before="0"/>
        <w:rPr>
          <w:rFonts w:cs="Arial"/>
          <w:sz w:val="18"/>
          <w:szCs w:val="18"/>
        </w:rPr>
      </w:pPr>
    </w:p>
    <w:p w:rsidR="00B10150" w:rsidRDefault="00B10150">
      <w:pPr>
        <w:spacing w:before="0"/>
        <w:rPr>
          <w:rFonts w:cs="Arial"/>
          <w:sz w:val="18"/>
          <w:szCs w:val="18"/>
        </w:rPr>
      </w:pPr>
    </w:p>
    <w:p w:rsidR="00114A47" w:rsidRDefault="004525F1">
      <w:pPr>
        <w:spacing w:before="0"/>
        <w:ind w:left="1416" w:firstLine="708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</w:t>
      </w:r>
    </w:p>
    <w:p w:rsidR="00114A47" w:rsidRDefault="004525F1">
      <w:pPr>
        <w:spacing w:before="0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Nome legível / assinatura do responsável pela verificação</w:t>
      </w:r>
    </w:p>
    <w:p w:rsidR="00114A47" w:rsidRDefault="004525F1">
      <w:pPr>
        <w:spacing w:before="0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SIAPE </w:t>
      </w:r>
      <w:proofErr w:type="spellStart"/>
      <w:r>
        <w:rPr>
          <w:rFonts w:cs="Arial"/>
          <w:sz w:val="18"/>
          <w:szCs w:val="18"/>
        </w:rPr>
        <w:t>n.°</w:t>
      </w:r>
      <w:proofErr w:type="spellEnd"/>
    </w:p>
    <w:sectPr w:rsidR="00114A47">
      <w:footerReference w:type="default" r:id="rId10"/>
      <w:headerReference w:type="first" r:id="rId11"/>
      <w:pgSz w:w="11906" w:h="16838"/>
      <w:pgMar w:top="425" w:right="1134" w:bottom="1134" w:left="1134" w:header="425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940" w:rsidRDefault="00C82940">
      <w:pPr>
        <w:spacing w:before="0"/>
      </w:pPr>
      <w:r>
        <w:separator/>
      </w:r>
    </w:p>
  </w:endnote>
  <w:endnote w:type="continuationSeparator" w:id="0">
    <w:p w:rsidR="00C82940" w:rsidRDefault="00C829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077536"/>
      <w:docPartObj>
        <w:docPartGallery w:val="Page Numbers (Bottom of Page)"/>
        <w:docPartUnique/>
      </w:docPartObj>
    </w:sdtPr>
    <w:sdtEndPr/>
    <w:sdtContent>
      <w:p w:rsidR="00114A47" w:rsidRDefault="004525F1">
        <w:pPr>
          <w:pStyle w:val="Rodap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114A47" w:rsidRDefault="00114A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940" w:rsidRDefault="00C82940">
      <w:pPr>
        <w:spacing w:before="0"/>
      </w:pPr>
      <w:r>
        <w:separator/>
      </w:r>
    </w:p>
  </w:footnote>
  <w:footnote w:type="continuationSeparator" w:id="0">
    <w:p w:rsidR="00C82940" w:rsidRDefault="00C829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A47" w:rsidRDefault="004525F1">
    <w:pPr>
      <w:tabs>
        <w:tab w:val="center" w:pos="4536"/>
        <w:tab w:val="right" w:pos="8504"/>
      </w:tabs>
      <w:ind w:left="4395"/>
      <w:rPr>
        <w:rFonts w:cs="Arial"/>
        <w:sz w:val="16"/>
        <w:szCs w:val="16"/>
      </w:rPr>
    </w:pPr>
    <w:r>
      <w:rPr>
        <w:noProof/>
      </w:rPr>
      <w:drawing>
        <wp:inline distT="0" distB="0" distL="0" distR="0">
          <wp:extent cx="682625" cy="72898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4A47" w:rsidRDefault="004525F1">
    <w:pPr>
      <w:tabs>
        <w:tab w:val="center" w:pos="-3261"/>
        <w:tab w:val="left" w:pos="4111"/>
        <w:tab w:val="center" w:pos="4536"/>
        <w:tab w:val="right" w:pos="8504"/>
      </w:tabs>
      <w:spacing w:before="0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SERVIÇO PÚBLICO FEDERAL</w:t>
    </w:r>
  </w:p>
  <w:p w:rsidR="00114A47" w:rsidRDefault="004525F1">
    <w:pPr>
      <w:tabs>
        <w:tab w:val="center" w:pos="-3261"/>
        <w:tab w:val="center" w:pos="4536"/>
        <w:tab w:val="right" w:pos="8504"/>
      </w:tabs>
      <w:spacing w:before="0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MINISTÉRIO DA EDUCAÇÃO</w:t>
    </w:r>
  </w:p>
  <w:p w:rsidR="00114A47" w:rsidRDefault="004525F1">
    <w:pPr>
      <w:tabs>
        <w:tab w:val="center" w:pos="4536"/>
        <w:tab w:val="right" w:pos="8504"/>
      </w:tabs>
      <w:spacing w:before="0"/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UNIVERSIDADE FEDERAL DE SANTA CATARINA</w:t>
    </w:r>
  </w:p>
  <w:p w:rsidR="00114A47" w:rsidRDefault="004525F1">
    <w:pPr>
      <w:tabs>
        <w:tab w:val="center" w:pos="4536"/>
        <w:tab w:val="right" w:pos="8504"/>
      </w:tabs>
      <w:spacing w:before="0"/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PRÓ-REITORIA DE ADMINISTRAÇÃO</w:t>
    </w:r>
  </w:p>
  <w:p w:rsidR="00114A47" w:rsidRDefault="004525F1">
    <w:pPr>
      <w:tabs>
        <w:tab w:val="center" w:pos="4536"/>
        <w:tab w:val="right" w:pos="8504"/>
      </w:tabs>
      <w:spacing w:before="0"/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 xml:space="preserve">DEPARTAMENTO DE </w:t>
    </w:r>
    <w:r w:rsidR="00233B9F">
      <w:rPr>
        <w:rFonts w:cs="Arial"/>
        <w:b/>
        <w:sz w:val="16"/>
        <w:szCs w:val="16"/>
      </w:rPr>
      <w:t>CONTRATOS</w:t>
    </w:r>
  </w:p>
  <w:p w:rsidR="00114A47" w:rsidRDefault="004525F1">
    <w:pPr>
      <w:tabs>
        <w:tab w:val="center" w:pos="4536"/>
      </w:tabs>
      <w:spacing w:before="0"/>
      <w:contextualSpacing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Avenida Desembargador Vitor Lima, nº 222, Reitoria 2 – 8º andar, sala </w:t>
    </w:r>
    <w:proofErr w:type="gramStart"/>
    <w:r>
      <w:rPr>
        <w:rFonts w:cs="Arial"/>
        <w:sz w:val="16"/>
        <w:szCs w:val="16"/>
      </w:rPr>
      <w:t>802</w:t>
    </w:r>
    <w:proofErr w:type="gramEnd"/>
  </w:p>
  <w:p w:rsidR="00114A47" w:rsidRDefault="004525F1">
    <w:pPr>
      <w:tabs>
        <w:tab w:val="center" w:pos="4536"/>
      </w:tabs>
      <w:spacing w:before="0"/>
      <w:contextualSpacing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CEP: 88040-400 – Trindade – Florianópolis – SC</w:t>
    </w:r>
  </w:p>
  <w:p w:rsidR="00114A47" w:rsidRDefault="004525F1">
    <w:pPr>
      <w:tabs>
        <w:tab w:val="center" w:pos="4536"/>
      </w:tabs>
      <w:spacing w:before="0"/>
      <w:contextualSpacing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Telefone: (48) 3721-</w:t>
    </w:r>
    <w:r w:rsidR="00233B9F">
      <w:rPr>
        <w:rFonts w:cs="Arial"/>
        <w:sz w:val="16"/>
        <w:szCs w:val="16"/>
      </w:rPr>
      <w:t>6071</w:t>
    </w:r>
    <w:r>
      <w:rPr>
        <w:rFonts w:cs="Arial"/>
        <w:sz w:val="16"/>
        <w:szCs w:val="16"/>
      </w:rPr>
      <w:t xml:space="preserve"> – E-mail: </w:t>
    </w:r>
    <w:r w:rsidR="00233B9F">
      <w:rPr>
        <w:rFonts w:cs="Arial"/>
        <w:color w:val="0000FF"/>
        <w:sz w:val="16"/>
        <w:szCs w:val="16"/>
        <w:u w:val="single"/>
      </w:rPr>
      <w:t>scst.dpc</w:t>
    </w:r>
    <w:r>
      <w:rPr>
        <w:rFonts w:cs="Arial"/>
        <w:color w:val="0000FF"/>
        <w:sz w:val="16"/>
        <w:szCs w:val="16"/>
        <w:u w:val="single"/>
      </w:rPr>
      <w:t>@contato.ufsc.br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F5E51"/>
    <w:multiLevelType w:val="multilevel"/>
    <w:tmpl w:val="06F41CF6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A0103CA"/>
    <w:multiLevelType w:val="multilevel"/>
    <w:tmpl w:val="36CA64F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28" w:hanging="36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49521C64"/>
    <w:multiLevelType w:val="multilevel"/>
    <w:tmpl w:val="D4CC3F6E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ABB1BC1"/>
    <w:multiLevelType w:val="multilevel"/>
    <w:tmpl w:val="DCAA0484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AF952FB"/>
    <w:multiLevelType w:val="multilevel"/>
    <w:tmpl w:val="8092DD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0344303"/>
    <w:multiLevelType w:val="multilevel"/>
    <w:tmpl w:val="1644A78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28" w:hanging="36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47"/>
    <w:rsid w:val="000718A9"/>
    <w:rsid w:val="000772B3"/>
    <w:rsid w:val="00114A47"/>
    <w:rsid w:val="00170CFB"/>
    <w:rsid w:val="0017390B"/>
    <w:rsid w:val="001A043F"/>
    <w:rsid w:val="00233B9F"/>
    <w:rsid w:val="003D0CA0"/>
    <w:rsid w:val="00413DF0"/>
    <w:rsid w:val="004525F1"/>
    <w:rsid w:val="00475477"/>
    <w:rsid w:val="004D3ABA"/>
    <w:rsid w:val="005C60DA"/>
    <w:rsid w:val="00766E9F"/>
    <w:rsid w:val="007C7787"/>
    <w:rsid w:val="00AA7C3A"/>
    <w:rsid w:val="00B10150"/>
    <w:rsid w:val="00B61780"/>
    <w:rsid w:val="00C05756"/>
    <w:rsid w:val="00C82940"/>
    <w:rsid w:val="00EF4D51"/>
    <w:rsid w:val="00FA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A5"/>
    <w:pPr>
      <w:spacing w:before="120"/>
      <w:jc w:val="both"/>
    </w:pPr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A2199C"/>
    <w:rPr>
      <w:b/>
      <w:bCs/>
    </w:rPr>
  </w:style>
  <w:style w:type="character" w:customStyle="1" w:styleId="apple-converted-space">
    <w:name w:val="apple-converted-space"/>
    <w:basedOn w:val="Fontepargpadro"/>
    <w:qFormat/>
    <w:rsid w:val="00A2199C"/>
  </w:style>
  <w:style w:type="character" w:customStyle="1" w:styleId="LinkdaInternet">
    <w:name w:val="Link da Internet"/>
    <w:rsid w:val="00A2199C"/>
    <w:rPr>
      <w:color w:val="0000FF"/>
      <w:u w:val="single"/>
    </w:rPr>
  </w:style>
  <w:style w:type="character" w:customStyle="1" w:styleId="CabealhoChar">
    <w:name w:val="Cabeçalho Char"/>
    <w:link w:val="Cabealho"/>
    <w:qFormat/>
    <w:rsid w:val="00571A05"/>
    <w:rPr>
      <w:rFonts w:ascii="Arial" w:eastAsia="Times New Roman" w:hAnsi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sid w:val="00571A05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427A21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427A21"/>
    <w:rPr>
      <w:rFonts w:ascii="Arial" w:eastAsia="Times New Roman" w:hAnsi="Arial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427A21"/>
    <w:rPr>
      <w:rFonts w:ascii="Arial" w:eastAsia="Times New Roman" w:hAnsi="Arial"/>
      <w:b/>
      <w:bCs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8E5FB4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E81ADE"/>
    <w:rPr>
      <w:rFonts w:ascii="Arial" w:eastAsia="Times New Roman" w:hAnsi="Arial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before="0"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A2199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A2199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71A05"/>
    <w:pPr>
      <w:spacing w:before="0"/>
    </w:pPr>
    <w:rPr>
      <w:rFonts w:ascii="Tahoma" w:hAnsi="Tahoma" w:cs="Tahoma"/>
      <w:sz w:val="16"/>
      <w:szCs w:val="16"/>
    </w:rPr>
  </w:style>
  <w:style w:type="paragraph" w:styleId="Reviso">
    <w:name w:val="Revision"/>
    <w:uiPriority w:val="99"/>
    <w:semiHidden/>
    <w:qFormat/>
    <w:rsid w:val="00002242"/>
    <w:rPr>
      <w:rFonts w:ascii="Arial" w:eastAsia="Times New Roman" w:hAnsi="Arial"/>
      <w:sz w:val="24"/>
      <w:szCs w:val="24"/>
    </w:rPr>
  </w:style>
  <w:style w:type="paragraph" w:styleId="SemEspaamento">
    <w:name w:val="No Spacing"/>
    <w:uiPriority w:val="1"/>
    <w:qFormat/>
    <w:rsid w:val="00E53CE6"/>
    <w:pPr>
      <w:jc w:val="both"/>
    </w:pPr>
    <w:rPr>
      <w:rFonts w:ascii="Arial" w:eastAsia="Times New Roman" w:hAnsi="Arial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27A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27A21"/>
    <w:rPr>
      <w:b/>
      <w:bCs/>
    </w:rPr>
  </w:style>
  <w:style w:type="paragraph" w:styleId="PargrafodaLista">
    <w:name w:val="List Paragraph"/>
    <w:basedOn w:val="Normal"/>
    <w:uiPriority w:val="34"/>
    <w:qFormat/>
    <w:rsid w:val="00F20222"/>
    <w:pPr>
      <w:ind w:left="720"/>
      <w:contextualSpacing/>
    </w:pPr>
  </w:style>
  <w:style w:type="table" w:styleId="Tabelacomgrade">
    <w:name w:val="Table Grid"/>
    <w:basedOn w:val="Tabelanormal"/>
    <w:uiPriority w:val="59"/>
    <w:rsid w:val="001C4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A5"/>
    <w:pPr>
      <w:spacing w:before="120"/>
      <w:jc w:val="both"/>
    </w:pPr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A2199C"/>
    <w:rPr>
      <w:b/>
      <w:bCs/>
    </w:rPr>
  </w:style>
  <w:style w:type="character" w:customStyle="1" w:styleId="apple-converted-space">
    <w:name w:val="apple-converted-space"/>
    <w:basedOn w:val="Fontepargpadro"/>
    <w:qFormat/>
    <w:rsid w:val="00A2199C"/>
  </w:style>
  <w:style w:type="character" w:customStyle="1" w:styleId="LinkdaInternet">
    <w:name w:val="Link da Internet"/>
    <w:rsid w:val="00A2199C"/>
    <w:rPr>
      <w:color w:val="0000FF"/>
      <w:u w:val="single"/>
    </w:rPr>
  </w:style>
  <w:style w:type="character" w:customStyle="1" w:styleId="CabealhoChar">
    <w:name w:val="Cabeçalho Char"/>
    <w:link w:val="Cabealho"/>
    <w:qFormat/>
    <w:rsid w:val="00571A05"/>
    <w:rPr>
      <w:rFonts w:ascii="Arial" w:eastAsia="Times New Roman" w:hAnsi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sid w:val="00571A05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427A21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427A21"/>
    <w:rPr>
      <w:rFonts w:ascii="Arial" w:eastAsia="Times New Roman" w:hAnsi="Arial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427A21"/>
    <w:rPr>
      <w:rFonts w:ascii="Arial" w:eastAsia="Times New Roman" w:hAnsi="Arial"/>
      <w:b/>
      <w:bCs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8E5FB4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E81ADE"/>
    <w:rPr>
      <w:rFonts w:ascii="Arial" w:eastAsia="Times New Roman" w:hAnsi="Arial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before="0"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A2199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A2199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71A05"/>
    <w:pPr>
      <w:spacing w:before="0"/>
    </w:pPr>
    <w:rPr>
      <w:rFonts w:ascii="Tahoma" w:hAnsi="Tahoma" w:cs="Tahoma"/>
      <w:sz w:val="16"/>
      <w:szCs w:val="16"/>
    </w:rPr>
  </w:style>
  <w:style w:type="paragraph" w:styleId="Reviso">
    <w:name w:val="Revision"/>
    <w:uiPriority w:val="99"/>
    <w:semiHidden/>
    <w:qFormat/>
    <w:rsid w:val="00002242"/>
    <w:rPr>
      <w:rFonts w:ascii="Arial" w:eastAsia="Times New Roman" w:hAnsi="Arial"/>
      <w:sz w:val="24"/>
      <w:szCs w:val="24"/>
    </w:rPr>
  </w:style>
  <w:style w:type="paragraph" w:styleId="SemEspaamento">
    <w:name w:val="No Spacing"/>
    <w:uiPriority w:val="1"/>
    <w:qFormat/>
    <w:rsid w:val="00E53CE6"/>
    <w:pPr>
      <w:jc w:val="both"/>
    </w:pPr>
    <w:rPr>
      <w:rFonts w:ascii="Arial" w:eastAsia="Times New Roman" w:hAnsi="Arial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27A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27A21"/>
    <w:rPr>
      <w:b/>
      <w:bCs/>
    </w:rPr>
  </w:style>
  <w:style w:type="paragraph" w:styleId="PargrafodaLista">
    <w:name w:val="List Paragraph"/>
    <w:basedOn w:val="Normal"/>
    <w:uiPriority w:val="34"/>
    <w:qFormat/>
    <w:rsid w:val="00F20222"/>
    <w:pPr>
      <w:ind w:left="720"/>
      <w:contextualSpacing/>
    </w:pPr>
  </w:style>
  <w:style w:type="table" w:styleId="Tabelacomgrade">
    <w:name w:val="Table Grid"/>
    <w:basedOn w:val="Tabelanormal"/>
    <w:uiPriority w:val="59"/>
    <w:rsid w:val="001C4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ertidoes-apf.apps.tcu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AA5AF-88A2-4F8F-9952-ECF78505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 - CAMPUS FLORIANÓPOLIS</vt:lpstr>
    </vt:vector>
  </TitlesOfParts>
  <Company>AGU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 - CAMPUS FLORIANÓPOLIS</dc:title>
  <dc:creator>PC</dc:creator>
  <cp:lastModifiedBy>Viviane Cristina Ulyssea</cp:lastModifiedBy>
  <cp:revision>17</cp:revision>
  <cp:lastPrinted>2017-03-31T17:50:00Z</cp:lastPrinted>
  <dcterms:created xsi:type="dcterms:W3CDTF">2025-06-25T13:06:00Z</dcterms:created>
  <dcterms:modified xsi:type="dcterms:W3CDTF">2025-06-25T13:18:00Z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AGU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