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10" w:rsidRPr="006405CC" w:rsidRDefault="00431510" w:rsidP="00341759">
      <w:pPr>
        <w:tabs>
          <w:tab w:val="left" w:pos="2177"/>
        </w:tabs>
        <w:jc w:val="center"/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REEMBOLSO </w:t>
      </w:r>
      <w:r w:rsidR="0014203A"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>– PASSAGENS AÉREAS</w:t>
      </w:r>
    </w:p>
    <w:p w:rsidR="003C12DF" w:rsidRDefault="003C12DF" w:rsidP="0070284D">
      <w:pPr>
        <w:rPr>
          <w:rFonts w:asciiTheme="minorHAnsi" w:hAnsiTheme="minorHAnsi" w:cstheme="minorHAnsi"/>
          <w:szCs w:val="24"/>
        </w:rPr>
      </w:pPr>
    </w:p>
    <w:p w:rsidR="0070284D" w:rsidRPr="006405CC" w:rsidRDefault="0070284D" w:rsidP="0070284D">
      <w:pP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Orientações para preenchimento:</w:t>
      </w:r>
    </w:p>
    <w:p w:rsidR="0070284D" w:rsidRPr="006405CC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Preencha corretamente TODOS os campos solicitados.</w:t>
      </w:r>
    </w:p>
    <w:p w:rsidR="0070284D" w:rsidRPr="006405CC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 xml:space="preserve">Após o preenchimento deste formulário, cadastre uma Solicitação Digital no SPA e anexe este formulário preenchido </w:t>
      </w:r>
      <w:r w:rsidRPr="006405CC">
        <w:rPr>
          <w:rFonts w:asciiTheme="minorHAnsi" w:hAnsiTheme="minorHAnsi" w:cstheme="minorHAnsi"/>
          <w:b/>
          <w:szCs w:val="24"/>
          <w:u w:val="single"/>
        </w:rPr>
        <w:t>junto com a cópia do bilhete</w:t>
      </w:r>
      <w:r w:rsidRPr="006405CC">
        <w:rPr>
          <w:rFonts w:asciiTheme="minorHAnsi" w:hAnsiTheme="minorHAnsi" w:cstheme="minorHAnsi"/>
          <w:szCs w:val="24"/>
        </w:rPr>
        <w:t xml:space="preserve">. </w:t>
      </w:r>
    </w:p>
    <w:p w:rsidR="001C51FD" w:rsidRPr="006405CC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 xml:space="preserve">Envie a Solicitação Digital ao setor </w:t>
      </w:r>
      <w:r w:rsidR="003C12DF">
        <w:rPr>
          <w:rFonts w:asciiTheme="minorHAnsi" w:hAnsiTheme="minorHAnsi" w:cstheme="minorHAnsi"/>
          <w:szCs w:val="24"/>
        </w:rPr>
        <w:t>CFC</w:t>
      </w:r>
      <w:r w:rsidRPr="006405CC">
        <w:rPr>
          <w:rFonts w:asciiTheme="minorHAnsi" w:hAnsiTheme="minorHAnsi" w:cstheme="minorHAnsi"/>
          <w:szCs w:val="24"/>
        </w:rPr>
        <w:t>/DPC.</w:t>
      </w:r>
    </w:p>
    <w:p w:rsidR="001C51FD" w:rsidRPr="006405CC" w:rsidRDefault="00AE1E49" w:rsidP="001C51FD">
      <w:pPr>
        <w:pStyle w:val="PargrafodaLista"/>
        <w:numPr>
          <w:ilvl w:val="0"/>
          <w:numId w:val="6"/>
        </w:numPr>
        <w:ind w:left="0" w:firstLine="0"/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Em caso de d</w:t>
      </w:r>
      <w:r w:rsidR="001C51FD" w:rsidRPr="006405CC">
        <w:rPr>
          <w:rFonts w:asciiTheme="minorHAnsi" w:hAnsiTheme="minorHAnsi" w:cstheme="minorHAnsi"/>
          <w:szCs w:val="24"/>
        </w:rPr>
        <w:t>úvidas</w:t>
      </w:r>
      <w:r w:rsidRPr="006405CC">
        <w:rPr>
          <w:rFonts w:asciiTheme="minorHAnsi" w:hAnsiTheme="minorHAnsi" w:cstheme="minorHAnsi"/>
          <w:szCs w:val="24"/>
        </w:rPr>
        <w:t>, contate o</w:t>
      </w:r>
      <w:r w:rsidR="001C51FD" w:rsidRPr="006405CC">
        <w:rPr>
          <w:rFonts w:asciiTheme="minorHAnsi" w:hAnsiTheme="minorHAnsi" w:cstheme="minorHAnsi"/>
          <w:szCs w:val="24"/>
        </w:rPr>
        <w:t xml:space="preserve"> e-mail </w:t>
      </w:r>
      <w:hyperlink r:id="rId7" w:history="1">
        <w:r w:rsidR="0014203A" w:rsidRPr="006405CC">
          <w:rPr>
            <w:rStyle w:val="Hyperlink"/>
            <w:rFonts w:asciiTheme="minorHAnsi" w:hAnsiTheme="minorHAnsi" w:cstheme="minorHAnsi"/>
            <w:szCs w:val="24"/>
          </w:rPr>
          <w:t>sep.dpc@contato.ufsc.br</w:t>
        </w:r>
      </w:hyperlink>
      <w:r w:rsidR="003C12DF">
        <w:rPr>
          <w:rFonts w:asciiTheme="minorHAnsi" w:hAnsiTheme="minorHAnsi" w:cstheme="minorHAnsi"/>
          <w:szCs w:val="24"/>
        </w:rPr>
        <w:t xml:space="preserve">, chat UFSC </w:t>
      </w:r>
      <w:proofErr w:type="spellStart"/>
      <w:r w:rsidR="003C12DF">
        <w:rPr>
          <w:rFonts w:asciiTheme="minorHAnsi" w:hAnsiTheme="minorHAnsi" w:cstheme="minorHAnsi"/>
          <w:szCs w:val="24"/>
        </w:rPr>
        <w:t>Atendimento_DPC</w:t>
      </w:r>
      <w:proofErr w:type="spellEnd"/>
      <w:r w:rsidR="003C12DF">
        <w:rPr>
          <w:rFonts w:asciiTheme="minorHAnsi" w:hAnsiTheme="minorHAnsi" w:cstheme="minorHAnsi"/>
          <w:szCs w:val="24"/>
        </w:rPr>
        <w:t xml:space="preserve"> ou ramal </w:t>
      </w:r>
      <w:r w:rsidRPr="006405CC">
        <w:rPr>
          <w:rFonts w:asciiTheme="minorHAnsi" w:hAnsiTheme="minorHAnsi" w:cstheme="minorHAnsi"/>
          <w:szCs w:val="24"/>
        </w:rPr>
        <w:t>6071.</w:t>
      </w:r>
    </w:p>
    <w:p w:rsidR="001C51FD" w:rsidRPr="006405CC" w:rsidRDefault="001C51FD" w:rsidP="001C51FD">
      <w:pPr>
        <w:rPr>
          <w:rFonts w:asciiTheme="minorHAnsi" w:hAnsiTheme="minorHAnsi" w:cstheme="minorHAnsi"/>
          <w:szCs w:val="24"/>
        </w:rPr>
      </w:pPr>
    </w:p>
    <w:p w:rsidR="001C51FD" w:rsidRPr="006405CC" w:rsidRDefault="001C51FD" w:rsidP="0070284D">
      <w:pPr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>DADOS DO RESPONSÁVEL PELO PREENCHIMENTO</w:t>
      </w:r>
    </w:p>
    <w:p w:rsidR="001C51FD" w:rsidRPr="006405CC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NOME:</w:t>
      </w:r>
      <w:r w:rsid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27980038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  <w:bookmarkEnd w:id="0"/>
        </w:sdtContent>
      </w:sdt>
    </w:p>
    <w:p w:rsidR="001C51FD" w:rsidRPr="006405CC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SETOR: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006555831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RAMAL: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666674266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E-MAIL: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267301565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70284D">
      <w:pPr>
        <w:rPr>
          <w:rFonts w:asciiTheme="minorHAnsi" w:hAnsiTheme="minorHAnsi" w:cstheme="minorHAnsi"/>
          <w:szCs w:val="24"/>
        </w:rPr>
      </w:pPr>
    </w:p>
    <w:p w:rsidR="001C51FD" w:rsidRPr="006405CC" w:rsidRDefault="001C51FD" w:rsidP="0070284D">
      <w:pPr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>TRECHO 1 A SER REEMBOLSADO</w:t>
      </w:r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Nome do passageiro:</w:t>
      </w:r>
      <w:r w:rsid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371118020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Sigla do Centro de Custos: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939491690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Data da viagem: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869147205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Companhia aérea: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676565153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Código localizador: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27252144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Número do e-ticket/bilhete:</w:t>
      </w:r>
      <w:r w:rsid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564835194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Trecho da viagem: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47524845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Número da PCDP: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961182426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70284D">
      <w:pPr>
        <w:rPr>
          <w:rFonts w:asciiTheme="minorHAnsi" w:hAnsiTheme="minorHAnsi" w:cstheme="minorHAnsi"/>
          <w:szCs w:val="24"/>
        </w:rPr>
      </w:pPr>
    </w:p>
    <w:p w:rsidR="001C51FD" w:rsidRPr="006405CC" w:rsidRDefault="001C51FD" w:rsidP="001C51FD">
      <w:pPr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>TRECHO 2 A SER REEMBOLSADO</w:t>
      </w:r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Nome do passageiro: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549424748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Sigla do Centro de Custos: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34615532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Data da viagem: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83069156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Companhia aérea: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635713872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Código localizador: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801801702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Número do e-ticket/bilhete: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430818619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Trecho da viagem: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2072188142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6405CC">
        <w:rPr>
          <w:rFonts w:asciiTheme="minorHAnsi" w:hAnsiTheme="minorHAnsi" w:cstheme="minorHAnsi"/>
          <w:szCs w:val="24"/>
        </w:rPr>
        <w:t>Número da PCDP:</w:t>
      </w:r>
      <w:r w:rsidR="00167DBF" w:rsidRPr="00640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348562516"/>
          <w:placeholder>
            <w:docPart w:val="DefaultPlaceholder_1082065158"/>
          </w:placeholder>
          <w:showingPlcHdr/>
        </w:sdtPr>
        <w:sdtEndPr/>
        <w:sdtContent>
          <w:r w:rsidR="006405CC" w:rsidRPr="00F569E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1C51FD" w:rsidRPr="006405CC" w:rsidRDefault="001C51FD" w:rsidP="0070284D">
      <w:pPr>
        <w:rPr>
          <w:rFonts w:asciiTheme="minorHAnsi" w:hAnsiTheme="minorHAnsi" w:cstheme="minorHAnsi"/>
          <w:szCs w:val="24"/>
        </w:rPr>
      </w:pPr>
    </w:p>
    <w:p w:rsidR="006E44BD" w:rsidRPr="006405CC" w:rsidRDefault="006E44BD" w:rsidP="006E44BD">
      <w:pPr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6405CC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JUSTIFICATIVA (campo obrigatório): </w:t>
      </w:r>
    </w:p>
    <w:sdt>
      <w:sdtPr>
        <w:rPr>
          <w:rFonts w:asciiTheme="minorHAnsi" w:hAnsiTheme="minorHAnsi" w:cstheme="minorHAnsi"/>
          <w:szCs w:val="24"/>
        </w:rPr>
        <w:id w:val="-645970104"/>
        <w:placeholder>
          <w:docPart w:val="DefaultPlaceholder_1082065158"/>
        </w:placeholder>
        <w:showingPlcHdr/>
      </w:sdtPr>
      <w:sdtEndPr/>
      <w:sdtContent>
        <w:p w:rsidR="001C51FD" w:rsidRPr="006405CC" w:rsidRDefault="006405CC" w:rsidP="0041753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Theme="minorHAnsi" w:hAnsiTheme="minorHAnsi" w:cstheme="minorHAnsi"/>
              <w:szCs w:val="24"/>
            </w:rPr>
          </w:pPr>
          <w:r w:rsidRPr="00F569E5">
            <w:rPr>
              <w:rStyle w:val="TextodoEspaoReservado"/>
              <w:rFonts w:eastAsia="Calibri"/>
            </w:rPr>
            <w:t>Clique aqui para digitar texto.</w:t>
          </w:r>
        </w:p>
      </w:sdtContent>
    </w:sdt>
    <w:p w:rsidR="0014203A" w:rsidRPr="006405CC" w:rsidRDefault="0014203A" w:rsidP="00417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:rsidR="003C12DF" w:rsidRDefault="003C12DF" w:rsidP="0070284D">
      <w:pPr>
        <w:rPr>
          <w:rFonts w:asciiTheme="minorHAnsi" w:hAnsiTheme="minorHAnsi" w:cstheme="minorHAnsi"/>
          <w:szCs w:val="24"/>
        </w:rPr>
      </w:pPr>
    </w:p>
    <w:p w:rsidR="003C12DF" w:rsidRPr="003C12DF" w:rsidRDefault="003C12DF" w:rsidP="003C12DF">
      <w:pPr>
        <w:rPr>
          <w:rFonts w:asciiTheme="minorHAnsi" w:hAnsiTheme="minorHAnsi" w:cstheme="minorHAnsi"/>
          <w:szCs w:val="24"/>
        </w:rPr>
      </w:pPr>
    </w:p>
    <w:p w:rsidR="003C12DF" w:rsidRDefault="003C12DF" w:rsidP="003C12DF">
      <w:pPr>
        <w:rPr>
          <w:rFonts w:asciiTheme="minorHAnsi" w:hAnsiTheme="minorHAnsi" w:cstheme="minorHAnsi"/>
          <w:szCs w:val="24"/>
        </w:rPr>
      </w:pPr>
    </w:p>
    <w:p w:rsidR="003C12DF" w:rsidRDefault="003C12DF" w:rsidP="003C12DF">
      <w:pPr>
        <w:rPr>
          <w:rFonts w:asciiTheme="minorHAnsi" w:hAnsiTheme="minorHAnsi" w:cstheme="minorHAnsi"/>
          <w:szCs w:val="24"/>
        </w:rPr>
      </w:pPr>
    </w:p>
    <w:p w:rsidR="003C12DF" w:rsidRDefault="003C12DF" w:rsidP="003C12DF">
      <w:pPr>
        <w:tabs>
          <w:tab w:val="left" w:pos="5535"/>
        </w:tabs>
        <w:jc w:val="center"/>
        <w:rPr>
          <w:rFonts w:asciiTheme="minorHAnsi" w:hAnsiTheme="minorHAnsi" w:cstheme="minorHAnsi"/>
          <w:szCs w:val="24"/>
        </w:rPr>
      </w:pPr>
    </w:p>
    <w:p w:rsidR="00341759" w:rsidRPr="003C12DF" w:rsidRDefault="003C12DF" w:rsidP="003C12DF">
      <w:pPr>
        <w:tabs>
          <w:tab w:val="left" w:pos="5535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DO SOLICITANTE</w:t>
      </w:r>
    </w:p>
    <w:sectPr w:rsidR="00341759" w:rsidRPr="003C12DF" w:rsidSect="00341759">
      <w:headerReference w:type="default" r:id="rId8"/>
      <w:footerReference w:type="default" r:id="rId9"/>
      <w:footnotePr>
        <w:pos w:val="beneathText"/>
      </w:footnotePr>
      <w:pgSz w:w="11907" w:h="16840" w:code="9"/>
      <w:pgMar w:top="567" w:right="1134" w:bottom="1134" w:left="1134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29" w:rsidRDefault="00610829" w:rsidP="004B185E">
      <w:r>
        <w:separator/>
      </w:r>
    </w:p>
  </w:endnote>
  <w:endnote w:type="continuationSeparator" w:id="0">
    <w:p w:rsidR="00610829" w:rsidRDefault="00610829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EF" w:rsidRPr="006405CC" w:rsidRDefault="00497BEF" w:rsidP="00497BEF">
    <w:pPr>
      <w:pStyle w:val="Cabealho"/>
      <w:jc w:val="center"/>
      <w:rPr>
        <w:rFonts w:asciiTheme="minorHAnsi" w:hAnsiTheme="minorHAnsi" w:cstheme="minorHAnsi"/>
        <w:sz w:val="16"/>
        <w:szCs w:val="16"/>
        <w:lang w:val="pt-BR"/>
      </w:rPr>
    </w:pPr>
    <w:r w:rsidRPr="006405CC">
      <w:rPr>
        <w:rFonts w:asciiTheme="minorHAnsi" w:hAnsiTheme="minorHAnsi" w:cstheme="minorHAnsi"/>
        <w:sz w:val="16"/>
        <w:szCs w:val="16"/>
        <w:lang w:val="pt-BR"/>
      </w:rPr>
      <w:t xml:space="preserve">Rua Desembargador Vitor Lima, n° 222, </w:t>
    </w:r>
    <w:r w:rsidR="006405CC">
      <w:rPr>
        <w:rFonts w:asciiTheme="minorHAnsi" w:hAnsiTheme="minorHAnsi" w:cstheme="minorHAnsi"/>
        <w:sz w:val="16"/>
        <w:szCs w:val="16"/>
        <w:lang w:val="pt-BR"/>
      </w:rPr>
      <w:t xml:space="preserve">Reitoria 2 – 8º andar, </w:t>
    </w:r>
    <w:r w:rsidRPr="006405CC">
      <w:rPr>
        <w:rFonts w:asciiTheme="minorHAnsi" w:hAnsiTheme="minorHAnsi" w:cstheme="minorHAnsi"/>
        <w:sz w:val="16"/>
        <w:szCs w:val="16"/>
        <w:lang w:val="pt-BR"/>
      </w:rPr>
      <w:t>sala 802</w:t>
    </w:r>
  </w:p>
  <w:p w:rsidR="00497BEF" w:rsidRPr="006405CC" w:rsidRDefault="006405CC" w:rsidP="00497BEF">
    <w:pPr>
      <w:pStyle w:val="Cabealh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CEP: 88.040-</w:t>
    </w:r>
    <w:r>
      <w:rPr>
        <w:rFonts w:asciiTheme="minorHAnsi" w:hAnsiTheme="minorHAnsi" w:cstheme="minorHAnsi"/>
        <w:sz w:val="16"/>
        <w:szCs w:val="16"/>
        <w:lang w:val="pt-BR"/>
      </w:rPr>
      <w:t>4</w:t>
    </w:r>
    <w:r>
      <w:rPr>
        <w:rFonts w:asciiTheme="minorHAnsi" w:hAnsiTheme="minorHAnsi" w:cstheme="minorHAnsi"/>
        <w:sz w:val="16"/>
        <w:szCs w:val="16"/>
      </w:rPr>
      <w:t>0</w:t>
    </w:r>
    <w:r>
      <w:rPr>
        <w:rFonts w:asciiTheme="minorHAnsi" w:hAnsiTheme="minorHAnsi" w:cstheme="minorHAnsi"/>
        <w:sz w:val="16"/>
        <w:szCs w:val="16"/>
        <w:lang w:val="pt-BR"/>
      </w:rPr>
      <w:t>0 – Trindade – Florianópolis – SC</w:t>
    </w:r>
  </w:p>
  <w:p w:rsidR="00497BEF" w:rsidRPr="006405CC" w:rsidRDefault="00497BEF" w:rsidP="00497BEF">
    <w:pPr>
      <w:pStyle w:val="Cabealho"/>
      <w:jc w:val="center"/>
      <w:rPr>
        <w:rFonts w:asciiTheme="minorHAnsi" w:hAnsiTheme="minorHAnsi" w:cstheme="minorHAnsi"/>
        <w:sz w:val="16"/>
        <w:szCs w:val="16"/>
      </w:rPr>
    </w:pPr>
    <w:r w:rsidRPr="006405CC">
      <w:rPr>
        <w:rFonts w:asciiTheme="minorHAnsi" w:hAnsiTheme="minorHAnsi" w:cstheme="minorHAnsi"/>
        <w:sz w:val="16"/>
        <w:szCs w:val="16"/>
      </w:rPr>
      <w:t>T</w:t>
    </w:r>
    <w:r w:rsidR="005F1C8C" w:rsidRPr="006405CC">
      <w:rPr>
        <w:rFonts w:asciiTheme="minorHAnsi" w:hAnsiTheme="minorHAnsi" w:cstheme="minorHAnsi"/>
        <w:sz w:val="16"/>
        <w:szCs w:val="16"/>
        <w:lang w:val="pt-BR"/>
      </w:rPr>
      <w:t>elefone</w:t>
    </w:r>
    <w:r w:rsidRPr="006405CC">
      <w:rPr>
        <w:rFonts w:asciiTheme="minorHAnsi" w:hAnsiTheme="minorHAnsi" w:cstheme="minorHAnsi"/>
        <w:sz w:val="16"/>
        <w:szCs w:val="16"/>
      </w:rPr>
      <w:t>: (48) 3721-</w:t>
    </w:r>
    <w:r w:rsidRPr="006405CC">
      <w:rPr>
        <w:rFonts w:asciiTheme="minorHAnsi" w:hAnsiTheme="minorHAnsi" w:cstheme="minorHAnsi"/>
        <w:sz w:val="16"/>
        <w:szCs w:val="16"/>
        <w:lang w:val="pt-BR"/>
      </w:rPr>
      <w:t>6071</w:t>
    </w:r>
    <w:r w:rsidR="006405CC">
      <w:rPr>
        <w:rFonts w:asciiTheme="minorHAnsi" w:hAnsiTheme="minorHAnsi" w:cstheme="minorHAnsi"/>
        <w:sz w:val="16"/>
        <w:szCs w:val="16"/>
        <w:lang w:val="pt-BR"/>
      </w:rPr>
      <w:t xml:space="preserve"> – E</w:t>
    </w:r>
    <w:r w:rsidRPr="006405CC">
      <w:rPr>
        <w:rFonts w:asciiTheme="minorHAnsi" w:hAnsiTheme="minorHAnsi" w:cstheme="minorHAnsi"/>
        <w:sz w:val="16"/>
        <w:szCs w:val="16"/>
      </w:rPr>
      <w:t>-</w:t>
    </w:r>
    <w:r w:rsidR="005F1C8C" w:rsidRPr="006405CC">
      <w:rPr>
        <w:rFonts w:asciiTheme="minorHAnsi" w:hAnsiTheme="minorHAnsi" w:cstheme="minorHAnsi"/>
        <w:sz w:val="16"/>
        <w:szCs w:val="16"/>
        <w:lang w:val="pt-BR"/>
      </w:rPr>
      <w:t>mail</w:t>
    </w:r>
    <w:r w:rsidRPr="006405CC">
      <w:rPr>
        <w:rFonts w:asciiTheme="minorHAnsi" w:hAnsiTheme="minorHAnsi" w:cstheme="minorHAnsi"/>
        <w:sz w:val="16"/>
        <w:szCs w:val="16"/>
      </w:rPr>
      <w:t xml:space="preserve">: </w:t>
    </w:r>
    <w:r w:rsidR="0014203A" w:rsidRPr="006405CC">
      <w:rPr>
        <w:rFonts w:asciiTheme="minorHAnsi" w:hAnsiTheme="minorHAnsi" w:cstheme="minorHAnsi"/>
        <w:sz w:val="16"/>
        <w:szCs w:val="16"/>
        <w:lang w:val="pt-BR"/>
      </w:rPr>
      <w:t>sep.dpc</w:t>
    </w:r>
    <w:r w:rsidRPr="006405CC">
      <w:rPr>
        <w:rFonts w:asciiTheme="minorHAnsi" w:hAnsiTheme="minorHAnsi" w:cstheme="minorHAnsi"/>
        <w:sz w:val="16"/>
        <w:szCs w:val="16"/>
      </w:rPr>
      <w:t>@contato.ufsc.br</w:t>
    </w:r>
  </w:p>
  <w:p w:rsidR="00497BEF" w:rsidRDefault="00497BEF">
    <w:pPr>
      <w:pStyle w:val="Rodap"/>
    </w:pPr>
  </w:p>
  <w:p w:rsidR="00E526DD" w:rsidRPr="00D22AA0" w:rsidRDefault="00E526D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29" w:rsidRDefault="00610829" w:rsidP="004B185E">
      <w:r>
        <w:separator/>
      </w:r>
    </w:p>
  </w:footnote>
  <w:footnote w:type="continuationSeparator" w:id="0">
    <w:p w:rsidR="00610829" w:rsidRDefault="00610829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CC" w:rsidRDefault="006405CC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237"/>
      <w:gridCol w:w="1732"/>
    </w:tblGrid>
    <w:tr w:rsidR="006405CC" w:rsidTr="009C4642">
      <w:tc>
        <w:tcPr>
          <w:tcW w:w="1809" w:type="dxa"/>
        </w:tcPr>
        <w:p w:rsidR="006405CC" w:rsidRDefault="003C12DF" w:rsidP="009C4642">
          <w:pPr>
            <w:tabs>
              <w:tab w:val="center" w:pos="4536"/>
              <w:tab w:val="right" w:pos="8504"/>
            </w:tabs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8.3pt;margin-top:2.95pt;width:42.7pt;height:45.85pt;z-index:251659264;mso-position-horizontal-relative:margin;mso-position-vertical-relative:margin" o:preferrelative="f" filled="t">
                <v:imagedata r:id="rId1" o:title=""/>
                <o:lock v:ext="edit" aspectratio="f"/>
                <w10:wrap type="square" anchorx="margin" anchory="margin"/>
              </v:shape>
              <o:OLEObject Type="Embed" ProgID="Word.Picture.8" ShapeID="_x0000_s2049" DrawAspect="Content" ObjectID="_1754900756" r:id="rId2"/>
            </w:object>
          </w:r>
        </w:p>
      </w:tc>
      <w:tc>
        <w:tcPr>
          <w:tcW w:w="6237" w:type="dxa"/>
        </w:tcPr>
        <w:p w:rsidR="006405CC" w:rsidRDefault="006405CC" w:rsidP="009C4642">
          <w:pPr>
            <w:tabs>
              <w:tab w:val="center" w:pos="4536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  <w:p w:rsidR="006405CC" w:rsidRPr="00B1424E" w:rsidRDefault="006405CC" w:rsidP="009C4642">
          <w:pPr>
            <w:tabs>
              <w:tab w:val="center" w:pos="4536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UNIVERSIDADE FEDERAL DE SANTA CATARINA</w:t>
          </w:r>
        </w:p>
        <w:p w:rsidR="006405CC" w:rsidRPr="00B1424E" w:rsidRDefault="006405CC" w:rsidP="009C4642">
          <w:pPr>
            <w:tabs>
              <w:tab w:val="center" w:pos="4536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PRÓ-REITORIA DE ADMINISTRAÇÃO</w:t>
          </w:r>
        </w:p>
        <w:p w:rsidR="006405CC" w:rsidRDefault="006405CC" w:rsidP="009C4642">
          <w:pPr>
            <w:tabs>
              <w:tab w:val="center" w:pos="4536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DEPARTAMENTO DE PROJETOS, CONTRATOS E CONVÊNIOS</w:t>
          </w:r>
        </w:p>
      </w:tc>
      <w:tc>
        <w:tcPr>
          <w:tcW w:w="1732" w:type="dxa"/>
        </w:tcPr>
        <w:p w:rsidR="006405CC" w:rsidRDefault="006405CC" w:rsidP="009C4642">
          <w:pPr>
            <w:tabs>
              <w:tab w:val="center" w:pos="4536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10F38881" wp14:editId="69C87CA0">
                <wp:extent cx="530803" cy="604299"/>
                <wp:effectExtent l="0" t="0" r="3175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881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05CC" w:rsidRDefault="006405CC" w:rsidP="006405C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76156D"/>
    <w:multiLevelType w:val="hybridMultilevel"/>
    <w:tmpl w:val="29C03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1F41"/>
    <w:multiLevelType w:val="hybridMultilevel"/>
    <w:tmpl w:val="8ED2AB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F75"/>
    <w:multiLevelType w:val="hybridMultilevel"/>
    <w:tmpl w:val="9BF0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2F86"/>
    <w:multiLevelType w:val="hybridMultilevel"/>
    <w:tmpl w:val="D0D88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5ECE"/>
    <w:multiLevelType w:val="hybridMultilevel"/>
    <w:tmpl w:val="871A79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Rsek9BHKZ4luHnO+aYIao3d6zkp4AupRczzP+dVBvJhqXM30KjLh9gfbO3Bl5x7rNAJuyp9OpVpGuJlZx+Ag==" w:salt="zrXzY6zrRlOwnLiw7siOCA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E"/>
    <w:rsid w:val="000266B2"/>
    <w:rsid w:val="00077652"/>
    <w:rsid w:val="000A0B36"/>
    <w:rsid w:val="000B5E92"/>
    <w:rsid w:val="000D271D"/>
    <w:rsid w:val="000D4017"/>
    <w:rsid w:val="00107EF8"/>
    <w:rsid w:val="0014203A"/>
    <w:rsid w:val="00167DBF"/>
    <w:rsid w:val="001B77AF"/>
    <w:rsid w:val="001C51FD"/>
    <w:rsid w:val="001D1875"/>
    <w:rsid w:val="0020064D"/>
    <w:rsid w:val="00200F3F"/>
    <w:rsid w:val="00233A51"/>
    <w:rsid w:val="002556DC"/>
    <w:rsid w:val="00262B8E"/>
    <w:rsid w:val="00287F39"/>
    <w:rsid w:val="002B69A2"/>
    <w:rsid w:val="002B7969"/>
    <w:rsid w:val="002F186D"/>
    <w:rsid w:val="002F3781"/>
    <w:rsid w:val="003379A8"/>
    <w:rsid w:val="00341759"/>
    <w:rsid w:val="00380FD0"/>
    <w:rsid w:val="00395CE2"/>
    <w:rsid w:val="003965EA"/>
    <w:rsid w:val="003A0AD3"/>
    <w:rsid w:val="003C12DF"/>
    <w:rsid w:val="003E4DF7"/>
    <w:rsid w:val="003F4512"/>
    <w:rsid w:val="00416499"/>
    <w:rsid w:val="0041753D"/>
    <w:rsid w:val="00431510"/>
    <w:rsid w:val="00441D7C"/>
    <w:rsid w:val="00484C5E"/>
    <w:rsid w:val="004971C9"/>
    <w:rsid w:val="00497BEF"/>
    <w:rsid w:val="004A4A25"/>
    <w:rsid w:val="004B185E"/>
    <w:rsid w:val="004C03C4"/>
    <w:rsid w:val="004E506E"/>
    <w:rsid w:val="00526FF4"/>
    <w:rsid w:val="0053139C"/>
    <w:rsid w:val="00551736"/>
    <w:rsid w:val="00554935"/>
    <w:rsid w:val="005F1C8C"/>
    <w:rsid w:val="0060512A"/>
    <w:rsid w:val="00607FA2"/>
    <w:rsid w:val="00610829"/>
    <w:rsid w:val="00630A58"/>
    <w:rsid w:val="006405CC"/>
    <w:rsid w:val="00644142"/>
    <w:rsid w:val="0065083B"/>
    <w:rsid w:val="0065352D"/>
    <w:rsid w:val="00663769"/>
    <w:rsid w:val="00674E06"/>
    <w:rsid w:val="006909FB"/>
    <w:rsid w:val="006D0A78"/>
    <w:rsid w:val="006D47FD"/>
    <w:rsid w:val="006D7A5F"/>
    <w:rsid w:val="006E44BD"/>
    <w:rsid w:val="0070284D"/>
    <w:rsid w:val="00724359"/>
    <w:rsid w:val="007646E0"/>
    <w:rsid w:val="007A387C"/>
    <w:rsid w:val="007D1BBA"/>
    <w:rsid w:val="00833E9D"/>
    <w:rsid w:val="008347A5"/>
    <w:rsid w:val="00853F9D"/>
    <w:rsid w:val="00897F8E"/>
    <w:rsid w:val="008C5CF7"/>
    <w:rsid w:val="008C7BA5"/>
    <w:rsid w:val="00934400"/>
    <w:rsid w:val="00950A44"/>
    <w:rsid w:val="00966220"/>
    <w:rsid w:val="009826DF"/>
    <w:rsid w:val="009856B4"/>
    <w:rsid w:val="00997D89"/>
    <w:rsid w:val="009A746E"/>
    <w:rsid w:val="009C3351"/>
    <w:rsid w:val="00A01A10"/>
    <w:rsid w:val="00A40922"/>
    <w:rsid w:val="00A51383"/>
    <w:rsid w:val="00A6096F"/>
    <w:rsid w:val="00A657A8"/>
    <w:rsid w:val="00A659A5"/>
    <w:rsid w:val="00A70F12"/>
    <w:rsid w:val="00AB2D65"/>
    <w:rsid w:val="00AD7E79"/>
    <w:rsid w:val="00AE1E49"/>
    <w:rsid w:val="00AF7C0B"/>
    <w:rsid w:val="00B05EFA"/>
    <w:rsid w:val="00B24B06"/>
    <w:rsid w:val="00B559E5"/>
    <w:rsid w:val="00B6037F"/>
    <w:rsid w:val="00B6288C"/>
    <w:rsid w:val="00B76E36"/>
    <w:rsid w:val="00B80091"/>
    <w:rsid w:val="00B82744"/>
    <w:rsid w:val="00BB4A62"/>
    <w:rsid w:val="00BE0184"/>
    <w:rsid w:val="00BE4982"/>
    <w:rsid w:val="00C166ED"/>
    <w:rsid w:val="00C2493D"/>
    <w:rsid w:val="00C27029"/>
    <w:rsid w:val="00C33605"/>
    <w:rsid w:val="00C71651"/>
    <w:rsid w:val="00C762CB"/>
    <w:rsid w:val="00C86F4A"/>
    <w:rsid w:val="00CA103F"/>
    <w:rsid w:val="00CA7586"/>
    <w:rsid w:val="00CE08E8"/>
    <w:rsid w:val="00CF4E01"/>
    <w:rsid w:val="00D22AA0"/>
    <w:rsid w:val="00D5288E"/>
    <w:rsid w:val="00D668EF"/>
    <w:rsid w:val="00D810D3"/>
    <w:rsid w:val="00DB620A"/>
    <w:rsid w:val="00DC2176"/>
    <w:rsid w:val="00DC506A"/>
    <w:rsid w:val="00DE3346"/>
    <w:rsid w:val="00DF54E2"/>
    <w:rsid w:val="00E06540"/>
    <w:rsid w:val="00E119C3"/>
    <w:rsid w:val="00E11CE6"/>
    <w:rsid w:val="00E34688"/>
    <w:rsid w:val="00E509C4"/>
    <w:rsid w:val="00E526DD"/>
    <w:rsid w:val="00E74712"/>
    <w:rsid w:val="00F23E26"/>
    <w:rsid w:val="00F900B3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58A74B-80BE-4470-A6C5-8DEB324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  <w:lang w:val="x-none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4512"/>
    <w:pPr>
      <w:ind w:left="720"/>
      <w:contextualSpacing/>
    </w:pPr>
  </w:style>
  <w:style w:type="table" w:styleId="Tabelacomgrade">
    <w:name w:val="Table Grid"/>
    <w:basedOn w:val="Tabelanormal"/>
    <w:uiPriority w:val="59"/>
    <w:rsid w:val="0066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51F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40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.dpc@contato.ufs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F0EB4-9F0B-419C-92F9-228F3C8AA932}"/>
      </w:docPartPr>
      <w:docPartBody>
        <w:p w:rsidR="00DB0DEE" w:rsidRDefault="009C55C3">
          <w:r w:rsidRPr="00F569E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3"/>
    <w:rsid w:val="00547A3E"/>
    <w:rsid w:val="00733F94"/>
    <w:rsid w:val="009C55C3"/>
    <w:rsid w:val="00DB0DEE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2CBEBCA02D43689BCF8AB235FC13BD">
    <w:name w:val="1F2CBEBCA02D43689BCF8AB235FC13BD"/>
    <w:rsid w:val="009C55C3"/>
  </w:style>
  <w:style w:type="character" w:styleId="TextodoEspaoReservado">
    <w:name w:val="Placeholder Text"/>
    <w:basedOn w:val="Fontepargpadro"/>
    <w:uiPriority w:val="99"/>
    <w:semiHidden/>
    <w:rsid w:val="009C55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Gabriel  Nascimento Kinczeski</cp:lastModifiedBy>
  <cp:revision>2</cp:revision>
  <cp:lastPrinted>2013-05-31T00:07:00Z</cp:lastPrinted>
  <dcterms:created xsi:type="dcterms:W3CDTF">2023-08-30T14:39:00Z</dcterms:created>
  <dcterms:modified xsi:type="dcterms:W3CDTF">2023-08-30T14:39:00Z</dcterms:modified>
</cp:coreProperties>
</file>